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D7CCF" w:rsidRPr="00773A94" w:rsidRDefault="002D7CCF" w:rsidP="00773A94">
      <w:r w:rsidRPr="002E0BC6">
        <w:rPr>
          <w:sz w:val="36"/>
          <w:szCs w:val="36"/>
        </w:rPr>
        <w:t>El problema es cómo la panta</w:t>
      </w:r>
      <w:r w:rsidR="00E527C4">
        <w:rPr>
          <w:sz w:val="36"/>
          <w:szCs w:val="36"/>
        </w:rPr>
        <w:t>lla se ha apoderado del cerebro</w:t>
      </w:r>
      <w:r w:rsidR="00773A94">
        <w:rPr>
          <w:sz w:val="36"/>
          <w:szCs w:val="36"/>
        </w:rPr>
        <w:t>.</w:t>
      </w:r>
      <w:bookmarkStart w:id="0" w:name="_GoBack"/>
      <w:bookmarkEnd w:id="0"/>
    </w:p>
    <w:p w:rsidR="00DC6EA6" w:rsidRDefault="00DC6EA6" w:rsidP="00DC6EA6">
      <w:pPr>
        <w:spacing w:after="0" w:line="240" w:lineRule="auto"/>
        <w:rPr>
          <w:sz w:val="36"/>
          <w:szCs w:val="36"/>
        </w:rPr>
      </w:pPr>
    </w:p>
    <w:p w:rsidR="00DC6EA6" w:rsidRPr="00E527C4" w:rsidRDefault="00DC6EA6" w:rsidP="00DC6EA6">
      <w:pPr>
        <w:spacing w:after="0" w:line="240" w:lineRule="auto"/>
        <w:rPr>
          <w:color w:val="FF0000"/>
          <w:sz w:val="36"/>
          <w:szCs w:val="36"/>
        </w:rPr>
      </w:pPr>
      <w:proofErr w:type="spellStart"/>
      <w:r w:rsidRPr="00E527C4">
        <w:rPr>
          <w:color w:val="FF0000"/>
          <w:sz w:val="36"/>
          <w:szCs w:val="36"/>
        </w:rPr>
        <w:t>Bifo</w:t>
      </w:r>
      <w:proofErr w:type="spellEnd"/>
      <w:r w:rsidRPr="00E527C4">
        <w:rPr>
          <w:color w:val="FF0000"/>
          <w:sz w:val="36"/>
          <w:szCs w:val="36"/>
        </w:rPr>
        <w:t xml:space="preserve"> </w:t>
      </w:r>
      <w:proofErr w:type="spellStart"/>
      <w:r w:rsidRPr="00E527C4">
        <w:rPr>
          <w:color w:val="FF0000"/>
          <w:sz w:val="36"/>
          <w:szCs w:val="36"/>
        </w:rPr>
        <w:t>Berardi</w:t>
      </w:r>
      <w:proofErr w:type="spellEnd"/>
      <w:r w:rsidRPr="00E527C4">
        <w:rPr>
          <w:color w:val="FF0000"/>
          <w:sz w:val="36"/>
          <w:szCs w:val="36"/>
        </w:rPr>
        <w:t>, Franco</w:t>
      </w:r>
    </w:p>
    <w:p w:rsidR="00DC6EA6" w:rsidRPr="00E527C4" w:rsidRDefault="00DC6EA6" w:rsidP="00DC6EA6">
      <w:pPr>
        <w:spacing w:after="0" w:line="240" w:lineRule="auto"/>
        <w:rPr>
          <w:color w:val="FF0000"/>
          <w:sz w:val="36"/>
          <w:szCs w:val="36"/>
        </w:rPr>
      </w:pPr>
      <w:r w:rsidRPr="00E527C4">
        <w:rPr>
          <w:color w:val="FF0000"/>
          <w:sz w:val="36"/>
          <w:szCs w:val="36"/>
        </w:rPr>
        <w:t>Sociedad</w:t>
      </w:r>
    </w:p>
    <w:p w:rsidR="00DC6EA6" w:rsidRDefault="00DC6EA6" w:rsidP="002E0BC6">
      <w:pPr>
        <w:spacing w:after="0" w:line="360" w:lineRule="auto"/>
        <w:jc w:val="both"/>
        <w:rPr>
          <w:b/>
        </w:rPr>
      </w:pPr>
    </w:p>
    <w:p w:rsidR="00DC6EA6" w:rsidRDefault="00DC6EA6" w:rsidP="002E0BC6">
      <w:pPr>
        <w:spacing w:after="0" w:line="360" w:lineRule="auto"/>
        <w:jc w:val="both"/>
        <w:rPr>
          <w:b/>
        </w:rPr>
      </w:pPr>
    </w:p>
    <w:p w:rsidR="002D7CCF" w:rsidRPr="002E0BC6" w:rsidRDefault="002D7CCF" w:rsidP="002E0BC6">
      <w:pPr>
        <w:spacing w:after="0" w:line="360" w:lineRule="auto"/>
        <w:jc w:val="both"/>
        <w:rPr>
          <w:b/>
        </w:rPr>
      </w:pPr>
      <w:r w:rsidRPr="002E0BC6">
        <w:rPr>
          <w:b/>
        </w:rPr>
        <w:t xml:space="preserve">El pensador italiano Franco </w:t>
      </w:r>
      <w:proofErr w:type="spellStart"/>
      <w:r w:rsidRPr="002E0BC6">
        <w:rPr>
          <w:b/>
        </w:rPr>
        <w:t>Berardi</w:t>
      </w:r>
      <w:proofErr w:type="spellEnd"/>
      <w:r w:rsidRPr="002E0BC6">
        <w:rPr>
          <w:b/>
        </w:rPr>
        <w:t xml:space="preserve"> analiza los efectos del mundo digital en el ser humano</w:t>
      </w:r>
    </w:p>
    <w:p w:rsidR="002D7CCF" w:rsidRPr="002E0BC6" w:rsidRDefault="00FD53DE" w:rsidP="002E0BC6">
      <w:pPr>
        <w:spacing w:after="0" w:line="360" w:lineRule="auto"/>
        <w:jc w:val="both"/>
        <w:rPr>
          <w:b/>
        </w:rPr>
      </w:pPr>
      <w:r w:rsidRPr="002E0BC6">
        <w:rPr>
          <w:b/>
        </w:rPr>
        <w:t xml:space="preserve">Por </w:t>
      </w:r>
      <w:hyperlink r:id="rId4" w:tooltip="Ver todas las noticias de Josep Massot" w:history="1">
        <w:r w:rsidR="002D7CCF" w:rsidRPr="002E0BC6">
          <w:rPr>
            <w:b/>
          </w:rPr>
          <w:t xml:space="preserve">Josep </w:t>
        </w:r>
        <w:proofErr w:type="spellStart"/>
        <w:r w:rsidR="002D7CCF" w:rsidRPr="002E0BC6">
          <w:rPr>
            <w:b/>
          </w:rPr>
          <w:t>Massot</w:t>
        </w:r>
        <w:proofErr w:type="spellEnd"/>
      </w:hyperlink>
      <w:r w:rsidR="002D7CCF" w:rsidRPr="002E0BC6">
        <w:rPr>
          <w:b/>
        </w:rPr>
        <w:t xml:space="preserve"> </w:t>
      </w:r>
    </w:p>
    <w:p w:rsidR="002D7CCF" w:rsidRDefault="002D7CCF" w:rsidP="002E0BC6">
      <w:pPr>
        <w:spacing w:after="0" w:line="360" w:lineRule="auto"/>
        <w:jc w:val="both"/>
        <w:rPr>
          <w:b/>
        </w:rPr>
      </w:pPr>
      <w:r w:rsidRPr="002E0BC6">
        <w:rPr>
          <w:b/>
        </w:rPr>
        <w:t xml:space="preserve">Barcelona </w:t>
      </w:r>
      <w:hyperlink r:id="rId5" w:tooltip="Ver todas las noticias de esta fecha" w:history="1">
        <w:r w:rsidRPr="002E0BC6">
          <w:rPr>
            <w:b/>
          </w:rPr>
          <w:t xml:space="preserve">20 FEB 2019 </w:t>
        </w:r>
      </w:hyperlink>
    </w:p>
    <w:p w:rsidR="002E0BC6" w:rsidRPr="002E0BC6" w:rsidRDefault="002E0BC6" w:rsidP="002E0BC6">
      <w:pPr>
        <w:spacing w:after="0" w:line="360" w:lineRule="auto"/>
        <w:jc w:val="both"/>
        <w:rPr>
          <w:b/>
        </w:rPr>
      </w:pPr>
    </w:p>
    <w:p w:rsidR="002D7CCF" w:rsidRPr="0045033A" w:rsidRDefault="00773A94" w:rsidP="002E0BC6">
      <w:pPr>
        <w:spacing w:after="0" w:line="360" w:lineRule="auto"/>
        <w:jc w:val="both"/>
      </w:pPr>
      <w:hyperlink r:id="rId6" w:history="1">
        <w:r w:rsidR="002D7CCF" w:rsidRPr="0045033A">
          <w:t xml:space="preserve">Franco </w:t>
        </w:r>
        <w:proofErr w:type="spellStart"/>
        <w:r w:rsidR="002D7CCF" w:rsidRPr="0045033A">
          <w:t>Bifo</w:t>
        </w:r>
        <w:proofErr w:type="spellEnd"/>
        <w:r w:rsidR="002D7CCF" w:rsidRPr="0045033A">
          <w:t xml:space="preserve"> </w:t>
        </w:r>
        <w:proofErr w:type="spellStart"/>
        <w:r w:rsidR="002D7CCF" w:rsidRPr="0045033A">
          <w:t>Berardi</w:t>
        </w:r>
        <w:proofErr w:type="spellEnd"/>
      </w:hyperlink>
      <w:r w:rsidR="002D7CCF" w:rsidRPr="0045033A">
        <w:t xml:space="preserve"> combina la docencia como profesor de historia social de los medios de comunicación en la Academia de Bellas Artes de </w:t>
      </w:r>
      <w:proofErr w:type="spellStart"/>
      <w:r w:rsidR="002D7CCF" w:rsidRPr="0045033A">
        <w:t>Brera</w:t>
      </w:r>
      <w:proofErr w:type="spellEnd"/>
      <w:r w:rsidR="002D7CCF" w:rsidRPr="0045033A">
        <w:t xml:space="preserve"> (Milán) con la agitación cultural: creó el fanzine A/Traverso, Radio Alice —la primera emisora pirata de Italia— y la TV </w:t>
      </w:r>
      <w:proofErr w:type="spellStart"/>
      <w:r w:rsidR="002D7CCF" w:rsidRPr="0045033A">
        <w:t>Orfeu</w:t>
      </w:r>
      <w:proofErr w:type="spellEnd"/>
      <w:r w:rsidR="002D7CCF" w:rsidRPr="0045033A">
        <w:t xml:space="preserve">, cuna de la televisión comunitaria en Italia. En sus libros indaga cómo las tecnologías digitales están generando una mutación del ser humano y aceleran de forma tan vertiginosa el tiempo que no deja tiempo para la pausa, la escucha o la capacidad crítica ponderada. Cartografía un tejido social en el que, como en las </w:t>
      </w:r>
      <w:proofErr w:type="spellStart"/>
      <w:r w:rsidR="002D7CCF" w:rsidRPr="0045033A">
        <w:t>shitstorm</w:t>
      </w:r>
      <w:proofErr w:type="spellEnd"/>
      <w:r w:rsidR="002D7CCF" w:rsidRPr="0045033A">
        <w:t xml:space="preserve"> [una tormenta de mierda] de las redes sociales, los individuos se mueven por los estímulos de todo tipo que reciben sin tiempo para reflexionar, y donde reina el resentimiento </w:t>
      </w:r>
      <w:proofErr w:type="spellStart"/>
      <w:r w:rsidR="002D7CCF" w:rsidRPr="0045033A">
        <w:t>identitario</w:t>
      </w:r>
      <w:proofErr w:type="spellEnd"/>
      <w:r w:rsidR="002D7CCF" w:rsidRPr="0045033A">
        <w:t xml:space="preserve">, la desertificación del pensamiento complejo y el autismo coral. Ayer habló en el Centre de Cultura </w:t>
      </w:r>
      <w:proofErr w:type="spellStart"/>
      <w:r w:rsidR="002D7CCF" w:rsidRPr="0045033A">
        <w:t>Contemporània</w:t>
      </w:r>
      <w:proofErr w:type="spellEnd"/>
      <w:r w:rsidR="002D7CCF" w:rsidRPr="0045033A">
        <w:t xml:space="preserve"> de Barcelona con Ingrid Guardiola sobre cómo “los dispositivos tecnológicos se han convertido en una prótesis de nuestros cuerpos y en una herramienta de relación permanente con el mundo, devaluando así nuestra experiencia directa e inmediata de la realidad, afectando a las emociones, el psiquismo, la percepción y la relación con el otro”.</w:t>
      </w:r>
    </w:p>
    <w:p w:rsidR="002E0BC6" w:rsidRDefault="002E0BC6" w:rsidP="002E0BC6">
      <w:pPr>
        <w:spacing w:after="0" w:line="360" w:lineRule="auto"/>
        <w:jc w:val="both"/>
      </w:pPr>
      <w:bookmarkStart w:id="1" w:name="sumario_6"/>
      <w:bookmarkEnd w:id="1"/>
    </w:p>
    <w:p w:rsidR="002D7CCF" w:rsidRPr="0045033A" w:rsidRDefault="002D7CCF" w:rsidP="002E0BC6">
      <w:pPr>
        <w:spacing w:after="0" w:line="360" w:lineRule="auto"/>
        <w:jc w:val="both"/>
      </w:pPr>
      <w:r w:rsidRPr="002E0BC6">
        <w:rPr>
          <w:b/>
        </w:rPr>
        <w:t>Pregunta.</w:t>
      </w:r>
      <w:r w:rsidRPr="0045033A">
        <w:t xml:space="preserve"> ¿En qué está mutando el ser humano?</w:t>
      </w:r>
    </w:p>
    <w:p w:rsidR="002D7CCF" w:rsidRPr="0045033A" w:rsidRDefault="002D7CCF" w:rsidP="002E0BC6">
      <w:pPr>
        <w:spacing w:after="0" w:line="360" w:lineRule="auto"/>
        <w:jc w:val="both"/>
      </w:pPr>
      <w:r w:rsidRPr="002E0BC6">
        <w:rPr>
          <w:b/>
        </w:rPr>
        <w:t>Respuesta.</w:t>
      </w:r>
      <w:r w:rsidRPr="0045033A">
        <w:t xml:space="preserve"> La modernidad nace cuando la escritura se hace medio de masas y la imprenta permite difundir el pensamiento en miles de copias. Hoy vivimos una segunda mutación técnico-comunicativa mucho más profunda, porque mutamos de una forma conjuntiva del pensamiento, de la comunicación, del afecto, a una forma conectiva.</w:t>
      </w:r>
    </w:p>
    <w:p w:rsidR="002E0BC6" w:rsidRDefault="002E0BC6" w:rsidP="002E0BC6">
      <w:pPr>
        <w:spacing w:after="0" w:line="360" w:lineRule="auto"/>
        <w:jc w:val="both"/>
      </w:pPr>
    </w:p>
    <w:p w:rsidR="002D7CCF" w:rsidRPr="0045033A" w:rsidRDefault="002D7CCF" w:rsidP="002E0BC6">
      <w:pPr>
        <w:spacing w:after="0" w:line="360" w:lineRule="auto"/>
        <w:jc w:val="both"/>
      </w:pPr>
      <w:r w:rsidRPr="002E0BC6">
        <w:rPr>
          <w:b/>
        </w:rPr>
        <w:t>P.</w:t>
      </w:r>
      <w:r w:rsidRPr="0045033A">
        <w:t xml:space="preserve"> ¿Cuál es la diferencia?</w:t>
      </w:r>
    </w:p>
    <w:p w:rsidR="002D7CCF" w:rsidRPr="0045033A" w:rsidRDefault="002D7CCF" w:rsidP="002E0BC6">
      <w:pPr>
        <w:spacing w:after="0" w:line="360" w:lineRule="auto"/>
        <w:jc w:val="both"/>
      </w:pPr>
      <w:r w:rsidRPr="002E0BC6">
        <w:rPr>
          <w:b/>
        </w:rPr>
        <w:t>R</w:t>
      </w:r>
      <w:r w:rsidRPr="0045033A">
        <w:t xml:space="preserve">. Que la presencia de la corporeidad ya no es decisiva. En la comunicación conjuntiva la creación de significado, de sentido, pertenece a la esfera de la presencia. Yo puedo decir algo que puede tener un significado diferente según la manera en que lo digo, de su contexto, de la relación afectiva que existe con mi interlocutor, pero en la comunicación conectiva es la sintaxis, la estructura técnica del medio, el formato, el sentido mismo. Además, la comunicación conectiva nos permite una aceleración, una intensificación infinita de la información, que no es solo información, este el problema, sino al mismo tiempo estímulo nervioso, es </w:t>
      </w:r>
      <w:proofErr w:type="spellStart"/>
      <w:r w:rsidRPr="0045033A">
        <w:t>shitstorm</w:t>
      </w:r>
      <w:proofErr w:type="spellEnd"/>
      <w:r w:rsidRPr="0045033A">
        <w:t xml:space="preserve">. La consecuencia es que las capacidades críticas que la humanidad tenía en la época de la imprenta se están perdiendo. Y esta transformación está vinculada a la aceleración de la </w:t>
      </w:r>
      <w:proofErr w:type="spellStart"/>
      <w:r w:rsidRPr="0045033A">
        <w:t>infoesfera</w:t>
      </w:r>
      <w:proofErr w:type="spellEnd"/>
      <w:r w:rsidRPr="0045033A">
        <w:t xml:space="preserve"> que produce efectos en la </w:t>
      </w:r>
      <w:proofErr w:type="spellStart"/>
      <w:r w:rsidRPr="0045033A">
        <w:t>psicoesfera</w:t>
      </w:r>
      <w:proofErr w:type="spellEnd"/>
      <w:r w:rsidRPr="0045033A">
        <w:t>, es decir, en el cerebro, en la mente, en la emocionalidad humana. Vivimos una época de patologías masivas, como las crisis de pánico, la depresión, la ansiedad, que no son patologías simplemente psíquicas, sino de la relación comunicacional.</w:t>
      </w:r>
    </w:p>
    <w:p w:rsidR="002E0BC6" w:rsidRDefault="002E0BC6" w:rsidP="002E0BC6">
      <w:pPr>
        <w:spacing w:after="0" w:line="360" w:lineRule="auto"/>
        <w:jc w:val="both"/>
      </w:pPr>
      <w:bookmarkStart w:id="2" w:name="sumario_1"/>
      <w:bookmarkEnd w:id="2"/>
    </w:p>
    <w:p w:rsidR="002D7CCF" w:rsidRPr="0045033A" w:rsidRDefault="002D7CCF" w:rsidP="002E0BC6">
      <w:pPr>
        <w:spacing w:after="0" w:line="360" w:lineRule="auto"/>
        <w:jc w:val="both"/>
      </w:pPr>
      <w:r w:rsidRPr="002E0BC6">
        <w:rPr>
          <w:b/>
        </w:rPr>
        <w:t>P</w:t>
      </w:r>
      <w:r w:rsidRPr="0045033A">
        <w:t>. ¿Hemos perdido sentido crítico de la complejidad?</w:t>
      </w:r>
    </w:p>
    <w:p w:rsidR="002D7CCF" w:rsidRPr="0045033A" w:rsidRDefault="002D7CCF" w:rsidP="002E0BC6">
      <w:pPr>
        <w:spacing w:after="0" w:line="360" w:lineRule="auto"/>
        <w:jc w:val="both"/>
      </w:pPr>
      <w:r w:rsidRPr="002E0BC6">
        <w:rPr>
          <w:b/>
        </w:rPr>
        <w:t>R.</w:t>
      </w:r>
      <w:r w:rsidRPr="0045033A">
        <w:t xml:space="preserve"> El universo técnico se ha vuelto demasiado complejo para el entendimiento humano. Tenemos que reconocer que la posibilidad de una crítica de la discriminación racional es imposible cuando se habla de </w:t>
      </w:r>
      <w:proofErr w:type="spellStart"/>
      <w:r w:rsidRPr="0045033A">
        <w:t>fake</w:t>
      </w:r>
      <w:proofErr w:type="spellEnd"/>
      <w:r w:rsidRPr="0045033A">
        <w:t xml:space="preserve"> </w:t>
      </w:r>
      <w:proofErr w:type="spellStart"/>
      <w:r w:rsidRPr="0045033A">
        <w:t>news</w:t>
      </w:r>
      <w:proofErr w:type="spellEnd"/>
      <w:r w:rsidRPr="0045033A">
        <w:t xml:space="preserve">, por ejemplo. El problema no son las </w:t>
      </w:r>
      <w:proofErr w:type="spellStart"/>
      <w:r w:rsidRPr="0045033A">
        <w:t>fake</w:t>
      </w:r>
      <w:proofErr w:type="spellEnd"/>
      <w:r w:rsidRPr="0045033A">
        <w:t xml:space="preserve"> </w:t>
      </w:r>
      <w:proofErr w:type="spellStart"/>
      <w:r w:rsidRPr="0045033A">
        <w:t>news</w:t>
      </w:r>
      <w:proofErr w:type="spellEnd"/>
      <w:r w:rsidRPr="0045033A">
        <w:t>, que siempre han existido, el problema verdadero es lo que está pasando en el cerebro. El cerebro se ha vuelto incapaz de elaborar la complejidad del universo técnico. La velocidad, la intensificación, no permite que el cerebro pueda discernir, redistribuir. Cuando leemos un texto escrito o hablamos con un compañero la velocidad de esta comunicación nos permite discriminar entre bueno y malo, verdadero o falso.</w:t>
      </w:r>
    </w:p>
    <w:p w:rsidR="002E0BC6" w:rsidRDefault="002E0BC6" w:rsidP="002E0BC6">
      <w:pPr>
        <w:spacing w:after="0" w:line="360" w:lineRule="auto"/>
        <w:jc w:val="both"/>
      </w:pPr>
    </w:p>
    <w:p w:rsidR="002D7CCF" w:rsidRPr="0045033A" w:rsidRDefault="002D7CCF" w:rsidP="002E0BC6">
      <w:pPr>
        <w:spacing w:after="0" w:line="360" w:lineRule="auto"/>
        <w:jc w:val="both"/>
      </w:pPr>
      <w:r w:rsidRPr="002E0BC6">
        <w:rPr>
          <w:b/>
        </w:rPr>
        <w:t>P</w:t>
      </w:r>
      <w:r w:rsidRPr="0045033A">
        <w:t>. Ya hace muchos años que vivimos un proceso de desculturización del individuo.</w:t>
      </w:r>
    </w:p>
    <w:p w:rsidR="002D7CCF" w:rsidRPr="0045033A" w:rsidRDefault="002D7CCF" w:rsidP="002E0BC6">
      <w:pPr>
        <w:spacing w:after="0" w:line="360" w:lineRule="auto"/>
        <w:jc w:val="both"/>
      </w:pPr>
      <w:r w:rsidRPr="002E0BC6">
        <w:rPr>
          <w:b/>
        </w:rPr>
        <w:t>R</w:t>
      </w:r>
      <w:r w:rsidRPr="0045033A">
        <w:t xml:space="preserve">. No estoy seguro de que podamos utilizar la palabra desculturización. El problema es que estamos pasando de una cultura a otra. Podemos identificar la cultura como nuestra cultura, la que nos gusta, la progresiva, la democrática, pero hay otras, estamos entrando en otra condición cultural. La mutación es más profunda, es cognitiva, lo que significa que no implica solo un cambio de las formas simbólicas, políticas, racionales, significa una mutación de la maquinaria. Lo que pasa en la esfera política, social, parece una locura porque seguimos interpretando </w:t>
      </w:r>
      <w:r w:rsidRPr="0045033A">
        <w:lastRenderedPageBreak/>
        <w:t>comportamientos, sí, dementes, con las categorías de la racionalidad política. Por un lado, como decía Eco, está el crecimiento de la inteligencia artificial y por otra el crecimiento de la demencia humana. No es casual. Cuanto más atribuimos la actividad inteligente a la máquina, tanto más renunciamos a la capacidad de actuar de manera inteligente.</w:t>
      </w:r>
    </w:p>
    <w:p w:rsidR="002D7CCF" w:rsidRPr="0045033A" w:rsidRDefault="002D7CCF" w:rsidP="002E0BC6">
      <w:pPr>
        <w:spacing w:after="0" w:line="360" w:lineRule="auto"/>
        <w:jc w:val="both"/>
      </w:pPr>
      <w:bookmarkStart w:id="3" w:name="sumario_3"/>
      <w:bookmarkEnd w:id="3"/>
      <w:r w:rsidRPr="002E0BC6">
        <w:rPr>
          <w:b/>
        </w:rPr>
        <w:t>P</w:t>
      </w:r>
      <w:r w:rsidRPr="0045033A">
        <w:t xml:space="preserve">. Platón creía que el paso de la transmisión oral a la escritura era una catástrofe. Zola se escandalizaba de que los primeros trenes a vapor circularan a 40 Km/h. ¿No hay un prejuicio de la generación </w:t>
      </w:r>
      <w:proofErr w:type="spellStart"/>
      <w:r w:rsidRPr="0045033A">
        <w:t>predigital</w:t>
      </w:r>
      <w:proofErr w:type="spellEnd"/>
      <w:r w:rsidRPr="0045033A">
        <w:t>?</w:t>
      </w:r>
    </w:p>
    <w:p w:rsidR="002D7CCF" w:rsidRPr="0045033A" w:rsidRDefault="002D7CCF" w:rsidP="002E0BC6">
      <w:pPr>
        <w:spacing w:after="0" w:line="360" w:lineRule="auto"/>
        <w:jc w:val="both"/>
      </w:pPr>
      <w:r w:rsidRPr="002E0BC6">
        <w:rPr>
          <w:b/>
        </w:rPr>
        <w:t>R.</w:t>
      </w:r>
      <w:r w:rsidRPr="0045033A">
        <w:t xml:space="preserve"> Ja, ja. Platón no se equivocó la capacidad de memorización de los hombres se ha empobrecido con la aparición de la escritura. Respecto a lo que dice, sí, creo que sí. Para la última generación alfabética o </w:t>
      </w:r>
      <w:proofErr w:type="spellStart"/>
      <w:r w:rsidRPr="0045033A">
        <w:t>predigital</w:t>
      </w:r>
      <w:proofErr w:type="spellEnd"/>
      <w:r w:rsidRPr="0045033A">
        <w:t>, lo que está pasando es incomprensible porque las categorías en las que nos hemos formado, desde el comienzo de la modernidad, de Kant y Descartes, han definido la razón y la política. La política como técnica de discriminación entre bueno y malo y reducción del mundo a la razón, y esto está desapareciendo. ¿Qué pasa con las nuevas generaciones? El suicidio crece un 60 % en 40 años desde los noventa. En primer lugar, Corea del Sur, segundo Japón, tercero Finlandia, y cuarto Hungría. Corea del Sur es donde la aceleración informativa y el cambio digital han sido más violentos, más transformadores. Sí, la ola de depresión masiva, las crisis de pánico desconocidas hasta entonces, se explican solo a partir de esta mutación. Las nuevas generaciones viven de manera más normal que las anteriores, pero a costa de un sufrimiento psíquico y social, porque las formas de explotación, el regreso de la esclavitud de la precariedad, libre, pero esclavitud, es el precio que están pagando. Esto no se puede parar. No hablo desde la nostalgia, pues ya no existe, ni volverá, como no volverán ni la democracia ni la política. En sí la tecnología no es mala. Solo produce sufrimiento cuando se vincula con la competencia desenfrenada, con la soledad y la violencia social, con el neoliberalismo. Si no corres, mueres. Si no eres más veloz, no ganas. Los trabajadores han de competir entre ellos. La relación entre jóvenes es de competencia y soledad.</w:t>
      </w:r>
    </w:p>
    <w:p w:rsidR="002E0BC6" w:rsidRDefault="002E0BC6" w:rsidP="002E0BC6">
      <w:pPr>
        <w:spacing w:after="0" w:line="360" w:lineRule="auto"/>
        <w:jc w:val="both"/>
      </w:pPr>
    </w:p>
    <w:p w:rsidR="002D7CCF" w:rsidRPr="0045033A" w:rsidRDefault="002D7CCF" w:rsidP="002E0BC6">
      <w:pPr>
        <w:spacing w:after="0" w:line="360" w:lineRule="auto"/>
        <w:jc w:val="both"/>
      </w:pPr>
      <w:r w:rsidRPr="002E0BC6">
        <w:rPr>
          <w:b/>
        </w:rPr>
        <w:t>P</w:t>
      </w:r>
      <w:r w:rsidRPr="0045033A">
        <w:t>. La democracia ha muerto, dice usted</w:t>
      </w:r>
    </w:p>
    <w:p w:rsidR="002D7CCF" w:rsidRPr="0045033A" w:rsidRDefault="002D7CCF" w:rsidP="002E0BC6">
      <w:pPr>
        <w:spacing w:after="0" w:line="360" w:lineRule="auto"/>
        <w:jc w:val="both"/>
      </w:pPr>
      <w:r w:rsidRPr="002E0BC6">
        <w:rPr>
          <w:b/>
        </w:rPr>
        <w:t>R</w:t>
      </w:r>
      <w:r w:rsidRPr="0045033A">
        <w:t xml:space="preserve">. Democracia es la dimensión donde nadie tiene razón porque todos tienen derecho a razonar conflictivamente en una sociedad abierta, porque no hay verdad, pues la verdad es el diálogo, y eso no significa nada hoy. Con la aceleración tecno-comunicativa el diálogo se verifica entre el individuo y la pantalla, el individuo y la máquina, y hay que respetar las reglas ineludibles de la máquina digital, que son las reglas de las finanzas. Ingresar en el mundo de la economía financiera </w:t>
      </w:r>
      <w:r w:rsidRPr="0045033A">
        <w:lastRenderedPageBreak/>
        <w:t>significa entrar en una dimensión en la que las reglas están escritas en la máquina, y no se pueden discutir. La democracia está muerta porque la democracia es la posibilidad de discutir todo, principalmente las reglas. La prueba la hemos visto en Grecia, en todos los lugares. Con la democracia no se puede cambiar nada. La revuelta de los chalecos amarillos es la última demostración. ¿Con la democracia no podemos cambiar nada? Pues salgo a la calle y hago algo violento. No es fascismo, es locura, la sinrazón.</w:t>
      </w:r>
    </w:p>
    <w:p w:rsidR="002E0BC6" w:rsidRDefault="002E0BC6" w:rsidP="002E0BC6">
      <w:pPr>
        <w:spacing w:after="0" w:line="360" w:lineRule="auto"/>
        <w:jc w:val="both"/>
      </w:pPr>
      <w:bookmarkStart w:id="4" w:name="sumario_4"/>
      <w:bookmarkEnd w:id="4"/>
    </w:p>
    <w:p w:rsidR="002D7CCF" w:rsidRPr="0045033A" w:rsidRDefault="002D7CCF" w:rsidP="002E0BC6">
      <w:pPr>
        <w:spacing w:after="0" w:line="360" w:lineRule="auto"/>
        <w:jc w:val="both"/>
      </w:pPr>
      <w:r w:rsidRPr="002E0BC6">
        <w:rPr>
          <w:b/>
        </w:rPr>
        <w:t>P.</w:t>
      </w:r>
      <w:r w:rsidRPr="0045033A">
        <w:t xml:space="preserve"> Una corriente de emotividad recorre como un escalofrío el cuerpo social y surgen sentimientos peligrosos: humillación, dignidad…</w:t>
      </w:r>
    </w:p>
    <w:p w:rsidR="002D7CCF" w:rsidRPr="0045033A" w:rsidRDefault="002D7CCF" w:rsidP="002E0BC6">
      <w:pPr>
        <w:spacing w:after="0" w:line="360" w:lineRule="auto"/>
        <w:jc w:val="both"/>
      </w:pPr>
      <w:r w:rsidRPr="002E0BC6">
        <w:rPr>
          <w:b/>
        </w:rPr>
        <w:t>R</w:t>
      </w:r>
      <w:r w:rsidRPr="0045033A">
        <w:t xml:space="preserve">. Los movimientos de renovación social, de propuestas de posibilidades nuevas, han sido cancelados por la voluntad europea y las finanzas internacionales. El sentimiento de humillación es más peligroso que el de empobrecimiento. El empobrecimiento produce ira, violencia, pero también deseo racional de ganar algo. La humillación produce deseos de venganza, incluso el de matarse a sí mismos, fíjese el carácter absurdo de lo que estamos hablando. El pueblo inglés que votó por el </w:t>
      </w:r>
      <w:proofErr w:type="spellStart"/>
      <w:r w:rsidRPr="0045033A">
        <w:t>Brexit</w:t>
      </w:r>
      <w:proofErr w:type="spellEnd"/>
      <w:r w:rsidRPr="0045033A">
        <w:t xml:space="preserve">, ¿esperaba ganar algo? Creo que no. Lo único, reaccionar contra los que les habían humillado. Humillar a los humilladores. Igual en el conflicto de Cataluña y España. O en Estados Unidos. </w:t>
      </w:r>
      <w:proofErr w:type="spellStart"/>
      <w:r w:rsidRPr="0045033A">
        <w:t>Trump</w:t>
      </w:r>
      <w:proofErr w:type="spellEnd"/>
      <w:r w:rsidRPr="0045033A">
        <w:t xml:space="preserve"> es el máximo humillador. Humillador de </w:t>
      </w:r>
      <w:r w:rsidR="002E0BC6" w:rsidRPr="0045033A">
        <w:t>humilladores. Este</w:t>
      </w:r>
      <w:r w:rsidRPr="0045033A">
        <w:t xml:space="preserve"> es el núcleo de la discusión política contemporánea. No es política, es psicopatía. Vivimos una condición que es psicopática. Las herramientas de la política no sirven, porque la venganza no atiende a razones. Es la paradoja en la que nos encontramos hoy.</w:t>
      </w:r>
    </w:p>
    <w:p w:rsidR="002E0BC6" w:rsidRDefault="002E0BC6" w:rsidP="002E0BC6">
      <w:pPr>
        <w:spacing w:after="0" w:line="360" w:lineRule="auto"/>
        <w:jc w:val="both"/>
      </w:pPr>
    </w:p>
    <w:p w:rsidR="002D7CCF" w:rsidRPr="0045033A" w:rsidRDefault="002D7CCF" w:rsidP="002E0BC6">
      <w:pPr>
        <w:spacing w:after="0" w:line="360" w:lineRule="auto"/>
        <w:jc w:val="both"/>
      </w:pPr>
      <w:r w:rsidRPr="002E0BC6">
        <w:rPr>
          <w:b/>
        </w:rPr>
        <w:t>P</w:t>
      </w:r>
      <w:r w:rsidRPr="0045033A">
        <w:t>. Cuando todo es incierto y nos mueve el miedo, ¿surge el deseo punitivo, el populismo punitivo?</w:t>
      </w:r>
    </w:p>
    <w:p w:rsidR="002D7CCF" w:rsidRPr="0045033A" w:rsidRDefault="002D7CCF" w:rsidP="002E0BC6">
      <w:pPr>
        <w:spacing w:after="0" w:line="360" w:lineRule="auto"/>
        <w:jc w:val="both"/>
      </w:pPr>
      <w:bookmarkStart w:id="5" w:name="sumario_2"/>
      <w:bookmarkEnd w:id="5"/>
      <w:r w:rsidRPr="002E0BC6">
        <w:rPr>
          <w:b/>
        </w:rPr>
        <w:t>R</w:t>
      </w:r>
      <w:r w:rsidRPr="0045033A">
        <w:t xml:space="preserve">. En Italia hay quien tiene obsesión es castigar la casta hasta el punto de que estamos dispuestos a perder nuestra condición democrática para castigar a los ladrones de la casta, de la elite. La identificación de la elite tiene un carácter esencialmente punitivo: Lo que ha pasado con los chalecos amarillos y </w:t>
      </w:r>
      <w:proofErr w:type="spellStart"/>
      <w:r w:rsidRPr="0045033A">
        <w:t>Finkielkraut</w:t>
      </w:r>
      <w:proofErr w:type="spellEnd"/>
      <w:r w:rsidRPr="0045033A">
        <w:t xml:space="preserve"> es antisemita, pero quién ha preparado todo esto. La razón liberal, democrática, ha producido una humillación, al identificar la razón con el algoritmo financiero.</w:t>
      </w:r>
    </w:p>
    <w:p w:rsidR="002E0BC6" w:rsidRDefault="002E0BC6" w:rsidP="00D11BD4">
      <w:pPr>
        <w:spacing w:after="0" w:line="240" w:lineRule="auto"/>
        <w:jc w:val="both"/>
      </w:pPr>
    </w:p>
    <w:p w:rsidR="002D7CCF" w:rsidRPr="0045033A" w:rsidRDefault="002D7CCF" w:rsidP="002E0BC6">
      <w:pPr>
        <w:spacing w:after="0" w:line="360" w:lineRule="auto"/>
        <w:jc w:val="both"/>
      </w:pPr>
      <w:r w:rsidRPr="002E0BC6">
        <w:rPr>
          <w:b/>
        </w:rPr>
        <w:t>P.</w:t>
      </w:r>
      <w:r w:rsidRPr="0045033A">
        <w:t xml:space="preserve"> ¿El sueño de la razón produce algoritmos financieros?</w:t>
      </w:r>
    </w:p>
    <w:p w:rsidR="002D7CCF" w:rsidRPr="0045033A" w:rsidRDefault="002D7CCF" w:rsidP="002E0BC6">
      <w:pPr>
        <w:spacing w:after="0" w:line="360" w:lineRule="auto"/>
        <w:jc w:val="both"/>
      </w:pPr>
      <w:r w:rsidRPr="002E0BC6">
        <w:rPr>
          <w:b/>
        </w:rPr>
        <w:t>R.</w:t>
      </w:r>
      <w:r w:rsidRPr="0045033A">
        <w:t xml:space="preserve"> Sí. El sueño de Goya. Adorno y </w:t>
      </w:r>
      <w:proofErr w:type="spellStart"/>
      <w:r w:rsidRPr="0045033A">
        <w:t>Horkheimer</w:t>
      </w:r>
      <w:proofErr w:type="spellEnd"/>
      <w:r w:rsidRPr="0045033A">
        <w:t xml:space="preserve"> ya lo dijeron: si la razón progresiva no logra entender la oscuridad que lleva en sí misma está firmando su condena de muerte. Hablaban del </w:t>
      </w:r>
      <w:r w:rsidRPr="0045033A">
        <w:lastRenderedPageBreak/>
        <w:t>nazismo, pero está ocurriendo ahora mismo, si miramos los movimientos en Estados Unidos, España, Londres o el mundo árabe.</w:t>
      </w:r>
    </w:p>
    <w:p w:rsidR="002E0BC6" w:rsidRDefault="002E0BC6" w:rsidP="00D11BD4">
      <w:pPr>
        <w:spacing w:after="0" w:line="240" w:lineRule="auto"/>
        <w:jc w:val="both"/>
      </w:pPr>
    </w:p>
    <w:p w:rsidR="002E0BC6" w:rsidRDefault="002E0BC6" w:rsidP="002E0BC6">
      <w:pPr>
        <w:spacing w:after="0" w:line="360" w:lineRule="auto"/>
        <w:jc w:val="both"/>
      </w:pPr>
    </w:p>
    <w:p w:rsidR="002D7CCF" w:rsidRPr="0045033A" w:rsidRDefault="002D7CCF" w:rsidP="002E0BC6">
      <w:pPr>
        <w:spacing w:after="0" w:line="360" w:lineRule="auto"/>
        <w:jc w:val="both"/>
      </w:pPr>
      <w:r w:rsidRPr="00D11BD4">
        <w:rPr>
          <w:b/>
        </w:rPr>
        <w:t>P</w:t>
      </w:r>
      <w:r w:rsidRPr="0045033A">
        <w:t>. ¿La falta de una alternativa no lleva a la inacción?</w:t>
      </w:r>
    </w:p>
    <w:p w:rsidR="002D7CCF" w:rsidRPr="0045033A" w:rsidRDefault="002D7CCF" w:rsidP="002E0BC6">
      <w:pPr>
        <w:spacing w:after="0" w:line="360" w:lineRule="auto"/>
        <w:jc w:val="both"/>
      </w:pPr>
      <w:r w:rsidRPr="00D11BD4">
        <w:rPr>
          <w:b/>
        </w:rPr>
        <w:t>R</w:t>
      </w:r>
      <w:r w:rsidRPr="0045033A">
        <w:t>. La única terapia que yo veo tras la oscuridad presente es la reactivación del cuerpo colectivo, del placer de encontrar el cuerpo del otro en la dimensión colectiva. Si miramos los movimientos en Estados Unidos, España, Londres o el mundo árabe, vemos que no eran movimientos políticos, sino de un movimiento de reactivación del erotismo de la sociedad, erotismo entendido como una dimensión del psiquismo que es la dimensión empática, la dimensión del placer del otro. La patología que estamos viviendo es de des-erotización de la relación social. Si puedo imaginar algo bueno para el futuro es la reducción de la velocidad y de reactivación del cuerpo erótico de la sociedad. Es la única forma de reactivar lo que un día llamamos democracia. Una terapia poética, estética y ética, porque cuando hablamos de ética no estamos hablando solo del bien y del mal, sino también del placer. No creo en la batalla política por la democracia, es como un círculo vicioso. Cuando hablo con los jóvenes alumnos de sufrimiento, de impotencia sexual, de la falta de placer sexual, de la falta de reconocimiento erótico, de la fragilidad psíquica, me escuchan y algo se mueve. Cuando hablo de política, no se produce ningún efecto.</w:t>
      </w:r>
    </w:p>
    <w:p w:rsidR="00D11BD4" w:rsidRDefault="00D11BD4" w:rsidP="002E0BC6">
      <w:pPr>
        <w:spacing w:after="0" w:line="360" w:lineRule="auto"/>
        <w:jc w:val="both"/>
        <w:rPr>
          <w:b/>
        </w:rPr>
      </w:pPr>
    </w:p>
    <w:p w:rsidR="002D7CCF" w:rsidRPr="0045033A" w:rsidRDefault="002D7CCF" w:rsidP="002E0BC6">
      <w:pPr>
        <w:spacing w:after="0" w:line="360" w:lineRule="auto"/>
        <w:jc w:val="both"/>
      </w:pPr>
      <w:r w:rsidRPr="00D11BD4">
        <w:rPr>
          <w:b/>
        </w:rPr>
        <w:t>P</w:t>
      </w:r>
      <w:r w:rsidRPr="0045033A">
        <w:t>. El sexo que no habla</w:t>
      </w:r>
    </w:p>
    <w:p w:rsidR="002D7CCF" w:rsidRPr="0045033A" w:rsidRDefault="002D7CCF" w:rsidP="002E0BC6">
      <w:pPr>
        <w:spacing w:after="0" w:line="360" w:lineRule="auto"/>
        <w:jc w:val="both"/>
      </w:pPr>
      <w:r w:rsidRPr="00D11BD4">
        <w:rPr>
          <w:b/>
        </w:rPr>
        <w:t>R.</w:t>
      </w:r>
      <w:r w:rsidRPr="0045033A">
        <w:t xml:space="preserve"> Hay muchísimo sexo, pero se ha perdido la capacidad de ser algo dialogante.</w:t>
      </w:r>
    </w:p>
    <w:p w:rsidR="00D11BD4" w:rsidRDefault="00D11BD4" w:rsidP="00D11BD4">
      <w:pPr>
        <w:spacing w:after="0" w:line="240" w:lineRule="auto"/>
        <w:jc w:val="both"/>
        <w:rPr>
          <w:b/>
        </w:rPr>
      </w:pPr>
    </w:p>
    <w:p w:rsidR="002D7CCF" w:rsidRPr="0045033A" w:rsidRDefault="002D7CCF" w:rsidP="002E0BC6">
      <w:pPr>
        <w:spacing w:after="0" w:line="360" w:lineRule="auto"/>
        <w:jc w:val="both"/>
      </w:pPr>
      <w:r w:rsidRPr="00D11BD4">
        <w:rPr>
          <w:b/>
        </w:rPr>
        <w:t>P.</w:t>
      </w:r>
      <w:r w:rsidRPr="0045033A">
        <w:t xml:space="preserve"> ¿Quién auguró mejor el futuro: </w:t>
      </w:r>
      <w:proofErr w:type="spellStart"/>
      <w:r w:rsidRPr="0045033A">
        <w:t>Huxley</w:t>
      </w:r>
      <w:proofErr w:type="spellEnd"/>
      <w:r w:rsidRPr="0045033A">
        <w:t xml:space="preserve">, </w:t>
      </w:r>
      <w:proofErr w:type="spellStart"/>
      <w:r w:rsidRPr="0045033A">
        <w:t>Ballard</w:t>
      </w:r>
      <w:proofErr w:type="spellEnd"/>
      <w:r w:rsidRPr="0045033A">
        <w:t>, Orwell o Philip K. Dick?</w:t>
      </w:r>
    </w:p>
    <w:p w:rsidR="002D7CCF" w:rsidRDefault="002D7CCF" w:rsidP="002E0BC6">
      <w:pPr>
        <w:spacing w:after="0" w:line="360" w:lineRule="auto"/>
        <w:jc w:val="both"/>
      </w:pPr>
      <w:bookmarkStart w:id="6" w:name="sumario_5"/>
      <w:bookmarkEnd w:id="6"/>
      <w:r w:rsidRPr="00D11BD4">
        <w:rPr>
          <w:b/>
        </w:rPr>
        <w:t>R</w:t>
      </w:r>
      <w:r w:rsidRPr="0045033A">
        <w:t xml:space="preserve">. Philip K. Dick, sin duda. Orwell llegó muy lejos, pero Dick vio algo esencial, que el problema no era solo la pantalla como Orwell, el problema era la relación entre la máquina y el cerebro, la interconexión e interdependencia. El problema es cómo la pantalla se ha apoderado del cerebro, cómo la tecnología digital está modificando la cultura, pero también la actividad cognitiva, y a nivel más profundo, la estructura </w:t>
      </w:r>
      <w:proofErr w:type="spellStart"/>
      <w:r w:rsidRPr="0045033A">
        <w:t>neurofísica</w:t>
      </w:r>
      <w:proofErr w:type="spellEnd"/>
      <w:r w:rsidRPr="0045033A">
        <w:t xml:space="preserve"> misma del cerebro humano. La humanidad siempre se ha orientado con los sentidos, la vista, el olor… Hoy nos orientamos a través de un mapa telemático de un satélite. ¿Qué pasará dentro de dos o tres generaciones con la capacidad de mirar el panorama, detectar señales olfativas, auditivas, en el ambiente? Es la actividad cognitiva misma la que se está modificando y cuando se modifica la capacidad cognitiva, pasa a la física del </w:t>
      </w:r>
      <w:r w:rsidRPr="0045033A">
        <w:lastRenderedPageBreak/>
        <w:t>cerebro. Tendremos un cerebro conectivo que funcionará a través de conexiones sintácticas que cancelarán la capacidad pragmática de redefinir el contexto.</w:t>
      </w:r>
    </w:p>
    <w:p w:rsidR="00D11BD4" w:rsidRDefault="00D11BD4" w:rsidP="00D11BD4">
      <w:pPr>
        <w:spacing w:after="0" w:line="240" w:lineRule="auto"/>
        <w:jc w:val="both"/>
        <w:rPr>
          <w:b/>
        </w:rPr>
      </w:pPr>
    </w:p>
    <w:p w:rsidR="00D11BD4" w:rsidRDefault="002E0BC6" w:rsidP="00D11BD4">
      <w:pPr>
        <w:spacing w:after="0" w:line="240" w:lineRule="auto"/>
        <w:jc w:val="both"/>
        <w:rPr>
          <w:b/>
        </w:rPr>
      </w:pPr>
      <w:r w:rsidRPr="002E0BC6">
        <w:rPr>
          <w:b/>
        </w:rPr>
        <w:t>Fuente: El Pais</w:t>
      </w:r>
    </w:p>
    <w:p w:rsidR="002E0BC6" w:rsidRPr="002E0BC6" w:rsidRDefault="002E0BC6" w:rsidP="00D11BD4">
      <w:pPr>
        <w:spacing w:after="0" w:line="240" w:lineRule="auto"/>
        <w:jc w:val="both"/>
        <w:rPr>
          <w:b/>
        </w:rPr>
      </w:pPr>
      <w:r w:rsidRPr="002E0BC6">
        <w:rPr>
          <w:b/>
        </w:rPr>
        <w:t>https://elpais.com/cultura/2019/02/18/actualidad/1550504419_263711.html</w:t>
      </w:r>
      <w:r w:rsidRPr="002E0BC6">
        <w:rPr>
          <w:b/>
        </w:rPr>
        <w:cr/>
      </w:r>
    </w:p>
    <w:sectPr w:rsidR="002E0BC6" w:rsidRPr="002E0BC6">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D7CCF"/>
    <w:rsid w:val="002D7CCF"/>
    <w:rsid w:val="002E0BC6"/>
    <w:rsid w:val="0037017B"/>
    <w:rsid w:val="005106AB"/>
    <w:rsid w:val="00773A94"/>
    <w:rsid w:val="008261AA"/>
    <w:rsid w:val="00D11BD4"/>
    <w:rsid w:val="00DC6EA6"/>
    <w:rsid w:val="00E527C4"/>
    <w:rsid w:val="00FD53DE"/>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A6B3887-6B1F-4C97-8F7B-EF7C6EA9AD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A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2D7CCF"/>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2D7CC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4829223">
      <w:marLeft w:val="0"/>
      <w:marRight w:val="0"/>
      <w:marTop w:val="0"/>
      <w:marBottom w:val="0"/>
      <w:divBdr>
        <w:top w:val="none" w:sz="0" w:space="0" w:color="auto"/>
        <w:left w:val="none" w:sz="0" w:space="0" w:color="auto"/>
        <w:bottom w:val="none" w:sz="0" w:space="0" w:color="auto"/>
        <w:right w:val="none" w:sz="0" w:space="0" w:color="auto"/>
      </w:divBdr>
      <w:divsChild>
        <w:div w:id="2034531920">
          <w:marLeft w:val="0"/>
          <w:marRight w:val="0"/>
          <w:marTop w:val="0"/>
          <w:marBottom w:val="0"/>
          <w:divBdr>
            <w:top w:val="none" w:sz="0" w:space="0" w:color="auto"/>
            <w:left w:val="none" w:sz="0" w:space="0" w:color="auto"/>
            <w:bottom w:val="none" w:sz="0" w:space="0" w:color="auto"/>
            <w:right w:val="none" w:sz="0" w:space="0" w:color="auto"/>
          </w:divBdr>
          <w:divsChild>
            <w:div w:id="1907521654">
              <w:marLeft w:val="0"/>
              <w:marRight w:val="0"/>
              <w:marTop w:val="0"/>
              <w:marBottom w:val="0"/>
              <w:divBdr>
                <w:top w:val="none" w:sz="0" w:space="0" w:color="auto"/>
                <w:left w:val="none" w:sz="0" w:space="0" w:color="auto"/>
                <w:bottom w:val="none" w:sz="0" w:space="0" w:color="auto"/>
                <w:right w:val="none" w:sz="0" w:space="0" w:color="auto"/>
              </w:divBdr>
              <w:divsChild>
                <w:div w:id="1826895278">
                  <w:marLeft w:val="0"/>
                  <w:marRight w:val="0"/>
                  <w:marTop w:val="0"/>
                  <w:marBottom w:val="0"/>
                  <w:divBdr>
                    <w:top w:val="none" w:sz="0" w:space="0" w:color="auto"/>
                    <w:left w:val="none" w:sz="0" w:space="0" w:color="auto"/>
                    <w:bottom w:val="none" w:sz="0" w:space="0" w:color="auto"/>
                    <w:right w:val="none" w:sz="0" w:space="0" w:color="auto"/>
                  </w:divBdr>
                  <w:divsChild>
                    <w:div w:id="1141121850">
                      <w:marLeft w:val="0"/>
                      <w:marRight w:val="0"/>
                      <w:marTop w:val="0"/>
                      <w:marBottom w:val="0"/>
                      <w:divBdr>
                        <w:top w:val="none" w:sz="0" w:space="0" w:color="auto"/>
                        <w:left w:val="none" w:sz="0" w:space="0" w:color="auto"/>
                        <w:bottom w:val="none" w:sz="0" w:space="0" w:color="auto"/>
                        <w:right w:val="none" w:sz="0" w:space="0" w:color="auto"/>
                      </w:divBdr>
                      <w:divsChild>
                        <w:div w:id="251744744">
                          <w:marLeft w:val="30"/>
                          <w:marRight w:val="0"/>
                          <w:marTop w:val="0"/>
                          <w:marBottom w:val="0"/>
                          <w:divBdr>
                            <w:top w:val="none" w:sz="0" w:space="0" w:color="auto"/>
                            <w:left w:val="none" w:sz="0" w:space="0" w:color="auto"/>
                            <w:bottom w:val="none" w:sz="0" w:space="0" w:color="auto"/>
                            <w:right w:val="none" w:sz="0" w:space="0" w:color="auto"/>
                          </w:divBdr>
                          <w:divsChild>
                            <w:div w:id="98645416">
                              <w:marLeft w:val="0"/>
                              <w:marRight w:val="0"/>
                              <w:marTop w:val="0"/>
                              <w:marBottom w:val="0"/>
                              <w:divBdr>
                                <w:top w:val="none" w:sz="0" w:space="0" w:color="auto"/>
                                <w:left w:val="none" w:sz="0" w:space="0" w:color="auto"/>
                                <w:bottom w:val="none" w:sz="0" w:space="0" w:color="auto"/>
                                <w:right w:val="none" w:sz="0" w:space="0" w:color="auto"/>
                              </w:divBdr>
                              <w:divsChild>
                                <w:div w:id="1212426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7266368">
                          <w:marLeft w:val="0"/>
                          <w:marRight w:val="0"/>
                          <w:marTop w:val="0"/>
                          <w:marBottom w:val="0"/>
                          <w:divBdr>
                            <w:top w:val="none" w:sz="0" w:space="0" w:color="auto"/>
                            <w:left w:val="none" w:sz="0" w:space="0" w:color="auto"/>
                            <w:bottom w:val="none" w:sz="0" w:space="0" w:color="auto"/>
                            <w:right w:val="none" w:sz="0" w:space="0" w:color="auto"/>
                          </w:divBdr>
                          <w:divsChild>
                            <w:div w:id="1494106465">
                              <w:marLeft w:val="0"/>
                              <w:marRight w:val="0"/>
                              <w:marTop w:val="0"/>
                              <w:marBottom w:val="0"/>
                              <w:divBdr>
                                <w:top w:val="none" w:sz="0" w:space="0" w:color="auto"/>
                                <w:left w:val="none" w:sz="0" w:space="0" w:color="auto"/>
                                <w:bottom w:val="none" w:sz="0" w:space="0" w:color="auto"/>
                                <w:right w:val="none" w:sz="0" w:space="0" w:color="auto"/>
                              </w:divBdr>
                            </w:div>
                            <w:div w:id="1393309442">
                              <w:marLeft w:val="0"/>
                              <w:marRight w:val="0"/>
                              <w:marTop w:val="0"/>
                              <w:marBottom w:val="0"/>
                              <w:divBdr>
                                <w:top w:val="none" w:sz="0" w:space="0" w:color="auto"/>
                                <w:left w:val="none" w:sz="0" w:space="0" w:color="auto"/>
                                <w:bottom w:val="none" w:sz="0" w:space="0" w:color="auto"/>
                                <w:right w:val="none" w:sz="0" w:space="0" w:color="auto"/>
                              </w:divBdr>
                            </w:div>
                            <w:div w:id="1697150170">
                              <w:marLeft w:val="0"/>
                              <w:marRight w:val="0"/>
                              <w:marTop w:val="0"/>
                              <w:marBottom w:val="0"/>
                              <w:divBdr>
                                <w:top w:val="none" w:sz="0" w:space="0" w:color="auto"/>
                                <w:left w:val="none" w:sz="0" w:space="0" w:color="auto"/>
                                <w:bottom w:val="none" w:sz="0" w:space="0" w:color="auto"/>
                                <w:right w:val="none" w:sz="0" w:space="0" w:color="auto"/>
                              </w:divBdr>
                              <w:divsChild>
                                <w:div w:id="1339654072">
                                  <w:marLeft w:val="0"/>
                                  <w:marRight w:val="0"/>
                                  <w:marTop w:val="0"/>
                                  <w:marBottom w:val="0"/>
                                  <w:divBdr>
                                    <w:top w:val="none" w:sz="0" w:space="0" w:color="auto"/>
                                    <w:left w:val="none" w:sz="0" w:space="0" w:color="auto"/>
                                    <w:bottom w:val="none" w:sz="0" w:space="0" w:color="auto"/>
                                    <w:right w:val="none" w:sz="0" w:space="0" w:color="auto"/>
                                  </w:divBdr>
                                  <w:divsChild>
                                    <w:div w:id="1439444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25351729">
                  <w:marLeft w:val="0"/>
                  <w:marRight w:val="0"/>
                  <w:marTop w:val="0"/>
                  <w:marBottom w:val="0"/>
                  <w:divBdr>
                    <w:top w:val="none" w:sz="0" w:space="0" w:color="auto"/>
                    <w:left w:val="none" w:sz="0" w:space="0" w:color="auto"/>
                    <w:bottom w:val="none" w:sz="0" w:space="0" w:color="auto"/>
                    <w:right w:val="none" w:sz="0" w:space="0" w:color="auto"/>
                  </w:divBdr>
                  <w:divsChild>
                    <w:div w:id="752899842">
                      <w:marLeft w:val="0"/>
                      <w:marRight w:val="0"/>
                      <w:marTop w:val="0"/>
                      <w:marBottom w:val="0"/>
                      <w:divBdr>
                        <w:top w:val="none" w:sz="0" w:space="0" w:color="auto"/>
                        <w:left w:val="none" w:sz="0" w:space="0" w:color="auto"/>
                        <w:bottom w:val="none" w:sz="0" w:space="0" w:color="auto"/>
                        <w:right w:val="none" w:sz="0" w:space="0" w:color="auto"/>
                      </w:divBdr>
                      <w:divsChild>
                        <w:div w:id="786965601">
                          <w:marLeft w:val="0"/>
                          <w:marRight w:val="0"/>
                          <w:marTop w:val="0"/>
                          <w:marBottom w:val="0"/>
                          <w:divBdr>
                            <w:top w:val="none" w:sz="0" w:space="0" w:color="auto"/>
                            <w:left w:val="none" w:sz="0" w:space="0" w:color="auto"/>
                            <w:bottom w:val="none" w:sz="0" w:space="0" w:color="auto"/>
                            <w:right w:val="none" w:sz="0" w:space="0" w:color="auto"/>
                          </w:divBdr>
                          <w:divsChild>
                            <w:div w:id="531306797">
                              <w:marLeft w:val="0"/>
                              <w:marRight w:val="0"/>
                              <w:marTop w:val="0"/>
                              <w:marBottom w:val="0"/>
                              <w:divBdr>
                                <w:top w:val="none" w:sz="0" w:space="0" w:color="auto"/>
                                <w:left w:val="none" w:sz="0" w:space="0" w:color="auto"/>
                                <w:bottom w:val="none" w:sz="0" w:space="0" w:color="auto"/>
                                <w:right w:val="none" w:sz="0" w:space="0" w:color="auto"/>
                              </w:divBdr>
                              <w:divsChild>
                                <w:div w:id="416364235">
                                  <w:marLeft w:val="0"/>
                                  <w:marRight w:val="0"/>
                                  <w:marTop w:val="0"/>
                                  <w:marBottom w:val="0"/>
                                  <w:divBdr>
                                    <w:top w:val="none" w:sz="0" w:space="0" w:color="auto"/>
                                    <w:left w:val="none" w:sz="0" w:space="0" w:color="auto"/>
                                    <w:bottom w:val="none" w:sz="0" w:space="0" w:color="auto"/>
                                    <w:right w:val="none" w:sz="0" w:space="0" w:color="auto"/>
                                  </w:divBdr>
                                  <w:divsChild>
                                    <w:div w:id="1467360009">
                                      <w:marLeft w:val="0"/>
                                      <w:marRight w:val="0"/>
                                      <w:marTop w:val="0"/>
                                      <w:marBottom w:val="0"/>
                                      <w:divBdr>
                                        <w:top w:val="none" w:sz="0" w:space="0" w:color="auto"/>
                                        <w:left w:val="none" w:sz="0" w:space="0" w:color="auto"/>
                                        <w:bottom w:val="none" w:sz="0" w:space="0" w:color="auto"/>
                                        <w:right w:val="none" w:sz="0" w:space="0" w:color="auto"/>
                                      </w:divBdr>
                                      <w:divsChild>
                                        <w:div w:id="1105733864">
                                          <w:marLeft w:val="0"/>
                                          <w:marRight w:val="0"/>
                                          <w:marTop w:val="0"/>
                                          <w:marBottom w:val="0"/>
                                          <w:divBdr>
                                            <w:top w:val="none" w:sz="0" w:space="0" w:color="auto"/>
                                            <w:left w:val="none" w:sz="0" w:space="0" w:color="auto"/>
                                            <w:bottom w:val="none" w:sz="0" w:space="0" w:color="auto"/>
                                            <w:right w:val="none" w:sz="0" w:space="0" w:color="auto"/>
                                          </w:divBdr>
                                        </w:div>
                                      </w:divsChild>
                                    </w:div>
                                    <w:div w:id="268047814">
                                      <w:marLeft w:val="0"/>
                                      <w:marRight w:val="0"/>
                                      <w:marTop w:val="0"/>
                                      <w:marBottom w:val="0"/>
                                      <w:divBdr>
                                        <w:top w:val="none" w:sz="0" w:space="0" w:color="auto"/>
                                        <w:left w:val="none" w:sz="0" w:space="0" w:color="auto"/>
                                        <w:bottom w:val="none" w:sz="0" w:space="0" w:color="auto"/>
                                        <w:right w:val="none" w:sz="0" w:space="0" w:color="auto"/>
                                      </w:divBdr>
                                    </w:div>
                                    <w:div w:id="1306592895">
                                      <w:marLeft w:val="0"/>
                                      <w:marRight w:val="0"/>
                                      <w:marTop w:val="0"/>
                                      <w:marBottom w:val="0"/>
                                      <w:divBdr>
                                        <w:top w:val="none" w:sz="0" w:space="0" w:color="auto"/>
                                        <w:left w:val="none" w:sz="0" w:space="0" w:color="auto"/>
                                        <w:bottom w:val="none" w:sz="0" w:space="0" w:color="auto"/>
                                        <w:right w:val="none" w:sz="0" w:space="0" w:color="auto"/>
                                      </w:divBdr>
                                    </w:div>
                                    <w:div w:id="2082676838">
                                      <w:marLeft w:val="0"/>
                                      <w:marRight w:val="0"/>
                                      <w:marTop w:val="0"/>
                                      <w:marBottom w:val="0"/>
                                      <w:divBdr>
                                        <w:top w:val="none" w:sz="0" w:space="0" w:color="auto"/>
                                        <w:left w:val="none" w:sz="0" w:space="0" w:color="auto"/>
                                        <w:bottom w:val="none" w:sz="0" w:space="0" w:color="auto"/>
                                        <w:right w:val="none" w:sz="0" w:space="0" w:color="auto"/>
                                      </w:divBdr>
                                      <w:divsChild>
                                        <w:div w:id="1646936321">
                                          <w:marLeft w:val="0"/>
                                          <w:marRight w:val="0"/>
                                          <w:marTop w:val="0"/>
                                          <w:marBottom w:val="0"/>
                                          <w:divBdr>
                                            <w:top w:val="none" w:sz="0" w:space="0" w:color="auto"/>
                                            <w:left w:val="none" w:sz="0" w:space="0" w:color="auto"/>
                                            <w:bottom w:val="none" w:sz="0" w:space="0" w:color="auto"/>
                                            <w:right w:val="none" w:sz="0" w:space="0" w:color="auto"/>
                                          </w:divBdr>
                                        </w:div>
                                        <w:div w:id="1854220480">
                                          <w:marLeft w:val="0"/>
                                          <w:marRight w:val="0"/>
                                          <w:marTop w:val="0"/>
                                          <w:marBottom w:val="0"/>
                                          <w:divBdr>
                                            <w:top w:val="none" w:sz="0" w:space="0" w:color="auto"/>
                                            <w:left w:val="none" w:sz="0" w:space="0" w:color="auto"/>
                                            <w:bottom w:val="none" w:sz="0" w:space="0" w:color="auto"/>
                                            <w:right w:val="none" w:sz="0" w:space="0" w:color="auto"/>
                                          </w:divBdr>
                                        </w:div>
                                        <w:div w:id="1579552895">
                                          <w:marLeft w:val="0"/>
                                          <w:marRight w:val="0"/>
                                          <w:marTop w:val="0"/>
                                          <w:marBottom w:val="0"/>
                                          <w:divBdr>
                                            <w:top w:val="none" w:sz="0" w:space="0" w:color="auto"/>
                                            <w:left w:val="none" w:sz="0" w:space="0" w:color="auto"/>
                                            <w:bottom w:val="none" w:sz="0" w:space="0" w:color="auto"/>
                                            <w:right w:val="none" w:sz="0" w:space="0" w:color="auto"/>
                                          </w:divBdr>
                                        </w:div>
                                        <w:div w:id="1976596537">
                                          <w:marLeft w:val="0"/>
                                          <w:marRight w:val="0"/>
                                          <w:marTop w:val="0"/>
                                          <w:marBottom w:val="0"/>
                                          <w:divBdr>
                                            <w:top w:val="none" w:sz="0" w:space="0" w:color="auto"/>
                                            <w:left w:val="none" w:sz="0" w:space="0" w:color="auto"/>
                                            <w:bottom w:val="none" w:sz="0" w:space="0" w:color="auto"/>
                                            <w:right w:val="none" w:sz="0" w:space="0" w:color="auto"/>
                                          </w:divBdr>
                                        </w:div>
                                        <w:div w:id="1233661550">
                                          <w:marLeft w:val="0"/>
                                          <w:marRight w:val="0"/>
                                          <w:marTop w:val="0"/>
                                          <w:marBottom w:val="0"/>
                                          <w:divBdr>
                                            <w:top w:val="none" w:sz="0" w:space="0" w:color="auto"/>
                                            <w:left w:val="none" w:sz="0" w:space="0" w:color="auto"/>
                                            <w:bottom w:val="none" w:sz="0" w:space="0" w:color="auto"/>
                                            <w:right w:val="none" w:sz="0" w:space="0" w:color="auto"/>
                                          </w:divBdr>
                                        </w:div>
                                        <w:div w:id="1253321103">
                                          <w:marLeft w:val="0"/>
                                          <w:marRight w:val="0"/>
                                          <w:marTop w:val="0"/>
                                          <w:marBottom w:val="0"/>
                                          <w:divBdr>
                                            <w:top w:val="none" w:sz="0" w:space="0" w:color="auto"/>
                                            <w:left w:val="none" w:sz="0" w:space="0" w:color="auto"/>
                                            <w:bottom w:val="none" w:sz="0" w:space="0" w:color="auto"/>
                                            <w:right w:val="none" w:sz="0" w:space="0" w:color="auto"/>
                                          </w:divBdr>
                                        </w:div>
                                        <w:div w:id="1846281020">
                                          <w:marLeft w:val="0"/>
                                          <w:marRight w:val="0"/>
                                          <w:marTop w:val="0"/>
                                          <w:marBottom w:val="0"/>
                                          <w:divBdr>
                                            <w:top w:val="none" w:sz="0" w:space="0" w:color="auto"/>
                                            <w:left w:val="none" w:sz="0" w:space="0" w:color="auto"/>
                                            <w:bottom w:val="none" w:sz="0" w:space="0" w:color="auto"/>
                                            <w:right w:val="none" w:sz="0" w:space="0" w:color="auto"/>
                                          </w:divBdr>
                                        </w:div>
                                        <w:div w:id="528688988">
                                          <w:marLeft w:val="0"/>
                                          <w:marRight w:val="0"/>
                                          <w:marTop w:val="0"/>
                                          <w:marBottom w:val="0"/>
                                          <w:divBdr>
                                            <w:top w:val="none" w:sz="0" w:space="0" w:color="auto"/>
                                            <w:left w:val="none" w:sz="0" w:space="0" w:color="auto"/>
                                            <w:bottom w:val="none" w:sz="0" w:space="0" w:color="auto"/>
                                            <w:right w:val="none" w:sz="0" w:space="0" w:color="auto"/>
                                          </w:divBdr>
                                        </w:div>
                                        <w:div w:id="219902866">
                                          <w:marLeft w:val="0"/>
                                          <w:marRight w:val="0"/>
                                          <w:marTop w:val="0"/>
                                          <w:marBottom w:val="0"/>
                                          <w:divBdr>
                                            <w:top w:val="none" w:sz="0" w:space="0" w:color="auto"/>
                                            <w:left w:val="none" w:sz="0" w:space="0" w:color="auto"/>
                                            <w:bottom w:val="none" w:sz="0" w:space="0" w:color="auto"/>
                                            <w:right w:val="none" w:sz="0" w:space="0" w:color="auto"/>
                                          </w:divBdr>
                                        </w:div>
                                        <w:div w:id="1160459901">
                                          <w:marLeft w:val="0"/>
                                          <w:marRight w:val="0"/>
                                          <w:marTop w:val="0"/>
                                          <w:marBottom w:val="0"/>
                                          <w:divBdr>
                                            <w:top w:val="none" w:sz="0" w:space="0" w:color="auto"/>
                                            <w:left w:val="none" w:sz="0" w:space="0" w:color="auto"/>
                                            <w:bottom w:val="none" w:sz="0" w:space="0" w:color="auto"/>
                                            <w:right w:val="none" w:sz="0" w:space="0" w:color="auto"/>
                                          </w:divBdr>
                                        </w:div>
                                        <w:div w:id="58945026">
                                          <w:marLeft w:val="0"/>
                                          <w:marRight w:val="0"/>
                                          <w:marTop w:val="0"/>
                                          <w:marBottom w:val="0"/>
                                          <w:divBdr>
                                            <w:top w:val="none" w:sz="0" w:space="0" w:color="auto"/>
                                            <w:left w:val="none" w:sz="0" w:space="0" w:color="auto"/>
                                            <w:bottom w:val="none" w:sz="0" w:space="0" w:color="auto"/>
                                            <w:right w:val="none" w:sz="0" w:space="0" w:color="auto"/>
                                          </w:divBdr>
                                        </w:div>
                                      </w:divsChild>
                                    </w:div>
                                    <w:div w:id="1137920288">
                                      <w:marLeft w:val="0"/>
                                      <w:marRight w:val="0"/>
                                      <w:marTop w:val="0"/>
                                      <w:marBottom w:val="0"/>
                                      <w:divBdr>
                                        <w:top w:val="none" w:sz="0" w:space="0" w:color="auto"/>
                                        <w:left w:val="none" w:sz="0" w:space="0" w:color="auto"/>
                                        <w:bottom w:val="none" w:sz="0" w:space="0" w:color="auto"/>
                                        <w:right w:val="none" w:sz="0" w:space="0" w:color="auto"/>
                                      </w:divBdr>
                                    </w:div>
                                    <w:div w:id="2110270570">
                                      <w:marLeft w:val="0"/>
                                      <w:marRight w:val="0"/>
                                      <w:marTop w:val="0"/>
                                      <w:marBottom w:val="0"/>
                                      <w:divBdr>
                                        <w:top w:val="none" w:sz="0" w:space="0" w:color="auto"/>
                                        <w:left w:val="none" w:sz="0" w:space="0" w:color="auto"/>
                                        <w:bottom w:val="none" w:sz="0" w:space="0" w:color="auto"/>
                                        <w:right w:val="none" w:sz="0" w:space="0" w:color="auto"/>
                                      </w:divBdr>
                                    </w:div>
                                    <w:div w:id="1152213857">
                                      <w:marLeft w:val="0"/>
                                      <w:marRight w:val="0"/>
                                      <w:marTop w:val="0"/>
                                      <w:marBottom w:val="0"/>
                                      <w:divBdr>
                                        <w:top w:val="none" w:sz="0" w:space="0" w:color="auto"/>
                                        <w:left w:val="none" w:sz="0" w:space="0" w:color="auto"/>
                                        <w:bottom w:val="none" w:sz="0" w:space="0" w:color="auto"/>
                                        <w:right w:val="none" w:sz="0" w:space="0" w:color="auto"/>
                                      </w:divBdr>
                                      <w:divsChild>
                                        <w:div w:id="1114130008">
                                          <w:marLeft w:val="0"/>
                                          <w:marRight w:val="0"/>
                                          <w:marTop w:val="0"/>
                                          <w:marBottom w:val="0"/>
                                          <w:divBdr>
                                            <w:top w:val="none" w:sz="0" w:space="0" w:color="auto"/>
                                            <w:left w:val="none" w:sz="0" w:space="0" w:color="auto"/>
                                            <w:bottom w:val="none" w:sz="0" w:space="0" w:color="auto"/>
                                            <w:right w:val="none" w:sz="0" w:space="0" w:color="auto"/>
                                          </w:divBdr>
                                        </w:div>
                                        <w:div w:id="796607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4780724">
                              <w:marLeft w:val="0"/>
                              <w:marRight w:val="0"/>
                              <w:marTop w:val="0"/>
                              <w:marBottom w:val="0"/>
                              <w:divBdr>
                                <w:top w:val="none" w:sz="0" w:space="0" w:color="auto"/>
                                <w:left w:val="none" w:sz="0" w:space="0" w:color="auto"/>
                                <w:bottom w:val="none" w:sz="0" w:space="0" w:color="auto"/>
                                <w:right w:val="none" w:sz="0" w:space="0" w:color="auto"/>
                              </w:divBdr>
                            </w:div>
                          </w:divsChild>
                        </w:div>
                        <w:div w:id="1431199161">
                          <w:marLeft w:val="0"/>
                          <w:marRight w:val="0"/>
                          <w:marTop w:val="0"/>
                          <w:marBottom w:val="0"/>
                          <w:divBdr>
                            <w:top w:val="none" w:sz="0" w:space="0" w:color="auto"/>
                            <w:left w:val="none" w:sz="0" w:space="0" w:color="auto"/>
                            <w:bottom w:val="none" w:sz="0" w:space="0" w:color="auto"/>
                            <w:right w:val="none" w:sz="0" w:space="0" w:color="auto"/>
                          </w:divBdr>
                          <w:divsChild>
                            <w:div w:id="344720837">
                              <w:marLeft w:val="0"/>
                              <w:marRight w:val="0"/>
                              <w:marTop w:val="0"/>
                              <w:marBottom w:val="0"/>
                              <w:divBdr>
                                <w:top w:val="none" w:sz="0" w:space="0" w:color="auto"/>
                                <w:left w:val="none" w:sz="0" w:space="0" w:color="auto"/>
                                <w:bottom w:val="none" w:sz="0" w:space="0" w:color="auto"/>
                                <w:right w:val="none" w:sz="0" w:space="0" w:color="auto"/>
                              </w:divBdr>
                              <w:divsChild>
                                <w:div w:id="504129401">
                                  <w:marLeft w:val="0"/>
                                  <w:marRight w:val="0"/>
                                  <w:marTop w:val="0"/>
                                  <w:marBottom w:val="0"/>
                                  <w:divBdr>
                                    <w:top w:val="none" w:sz="0" w:space="0" w:color="auto"/>
                                    <w:left w:val="none" w:sz="0" w:space="0" w:color="auto"/>
                                    <w:bottom w:val="none" w:sz="0" w:space="0" w:color="auto"/>
                                    <w:right w:val="none" w:sz="0" w:space="0" w:color="auto"/>
                                  </w:divBdr>
                                </w:div>
                                <w:div w:id="546719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62500554">
          <w:marLeft w:val="0"/>
          <w:marRight w:val="0"/>
          <w:marTop w:val="0"/>
          <w:marBottom w:val="0"/>
          <w:divBdr>
            <w:top w:val="none" w:sz="0" w:space="0" w:color="auto"/>
            <w:left w:val="none" w:sz="0" w:space="0" w:color="auto"/>
            <w:bottom w:val="none" w:sz="0" w:space="0" w:color="auto"/>
            <w:right w:val="none" w:sz="0" w:space="0" w:color="auto"/>
          </w:divBdr>
          <w:divsChild>
            <w:div w:id="352196077">
              <w:marLeft w:val="0"/>
              <w:marRight w:val="0"/>
              <w:marTop w:val="0"/>
              <w:marBottom w:val="0"/>
              <w:divBdr>
                <w:top w:val="none" w:sz="0" w:space="0" w:color="auto"/>
                <w:left w:val="none" w:sz="0" w:space="0" w:color="auto"/>
                <w:bottom w:val="none" w:sz="0" w:space="0" w:color="auto"/>
                <w:right w:val="none" w:sz="0" w:space="0" w:color="auto"/>
              </w:divBdr>
              <w:divsChild>
                <w:div w:id="1623656487">
                  <w:marLeft w:val="0"/>
                  <w:marRight w:val="0"/>
                  <w:marTop w:val="0"/>
                  <w:marBottom w:val="0"/>
                  <w:divBdr>
                    <w:top w:val="none" w:sz="0" w:space="0" w:color="auto"/>
                    <w:left w:val="none" w:sz="0" w:space="0" w:color="auto"/>
                    <w:bottom w:val="none" w:sz="0" w:space="0" w:color="auto"/>
                    <w:right w:val="none" w:sz="0" w:space="0" w:color="auto"/>
                  </w:divBdr>
                </w:div>
                <w:div w:id="1104689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8944855">
          <w:marLeft w:val="0"/>
          <w:marRight w:val="0"/>
          <w:marTop w:val="0"/>
          <w:marBottom w:val="0"/>
          <w:divBdr>
            <w:top w:val="none" w:sz="0" w:space="0" w:color="auto"/>
            <w:left w:val="none" w:sz="0" w:space="0" w:color="auto"/>
            <w:bottom w:val="none" w:sz="0" w:space="0" w:color="auto"/>
            <w:right w:val="none" w:sz="0" w:space="0" w:color="auto"/>
          </w:divBdr>
          <w:divsChild>
            <w:div w:id="841121532">
              <w:marLeft w:val="0"/>
              <w:marRight w:val="0"/>
              <w:marTop w:val="0"/>
              <w:marBottom w:val="0"/>
              <w:divBdr>
                <w:top w:val="none" w:sz="0" w:space="0" w:color="auto"/>
                <w:left w:val="none" w:sz="0" w:space="0" w:color="auto"/>
                <w:bottom w:val="none" w:sz="0" w:space="0" w:color="auto"/>
                <w:right w:val="none" w:sz="0" w:space="0" w:color="auto"/>
              </w:divBdr>
              <w:divsChild>
                <w:div w:id="1089346175">
                  <w:marLeft w:val="0"/>
                  <w:marRight w:val="0"/>
                  <w:marTop w:val="0"/>
                  <w:marBottom w:val="0"/>
                  <w:divBdr>
                    <w:top w:val="none" w:sz="0" w:space="0" w:color="auto"/>
                    <w:left w:val="none" w:sz="0" w:space="0" w:color="auto"/>
                    <w:bottom w:val="none" w:sz="0" w:space="0" w:color="auto"/>
                    <w:right w:val="none" w:sz="0" w:space="0" w:color="auto"/>
                  </w:divBdr>
                </w:div>
                <w:div w:id="552231500">
                  <w:marLeft w:val="0"/>
                  <w:marRight w:val="0"/>
                  <w:marTop w:val="0"/>
                  <w:marBottom w:val="0"/>
                  <w:divBdr>
                    <w:top w:val="none" w:sz="0" w:space="0" w:color="auto"/>
                    <w:left w:val="none" w:sz="0" w:space="0" w:color="auto"/>
                    <w:bottom w:val="none" w:sz="0" w:space="0" w:color="auto"/>
                    <w:right w:val="none" w:sz="0" w:space="0" w:color="auto"/>
                  </w:divBdr>
                  <w:divsChild>
                    <w:div w:id="316539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4036065">
              <w:marLeft w:val="0"/>
              <w:marRight w:val="0"/>
              <w:marTop w:val="0"/>
              <w:marBottom w:val="0"/>
              <w:divBdr>
                <w:top w:val="none" w:sz="0" w:space="0" w:color="auto"/>
                <w:left w:val="none" w:sz="0" w:space="0" w:color="auto"/>
                <w:bottom w:val="none" w:sz="0" w:space="0" w:color="auto"/>
                <w:right w:val="none" w:sz="0" w:space="0" w:color="auto"/>
              </w:divBdr>
              <w:divsChild>
                <w:div w:id="2036079655">
                  <w:marLeft w:val="0"/>
                  <w:marRight w:val="0"/>
                  <w:marTop w:val="0"/>
                  <w:marBottom w:val="0"/>
                  <w:divBdr>
                    <w:top w:val="none" w:sz="0" w:space="0" w:color="auto"/>
                    <w:left w:val="none" w:sz="0" w:space="0" w:color="auto"/>
                    <w:bottom w:val="none" w:sz="0" w:space="0" w:color="auto"/>
                    <w:right w:val="none" w:sz="0" w:space="0" w:color="auto"/>
                  </w:divBdr>
                  <w:divsChild>
                    <w:div w:id="537352418">
                      <w:marLeft w:val="0"/>
                      <w:marRight w:val="0"/>
                      <w:marTop w:val="0"/>
                      <w:marBottom w:val="0"/>
                      <w:divBdr>
                        <w:top w:val="none" w:sz="0" w:space="0" w:color="auto"/>
                        <w:left w:val="none" w:sz="0" w:space="0" w:color="auto"/>
                        <w:bottom w:val="none" w:sz="0" w:space="0" w:color="auto"/>
                        <w:right w:val="none" w:sz="0" w:space="0" w:color="auto"/>
                      </w:divBdr>
                      <w:divsChild>
                        <w:div w:id="621419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922771">
                  <w:marLeft w:val="0"/>
                  <w:marRight w:val="0"/>
                  <w:marTop w:val="0"/>
                  <w:marBottom w:val="0"/>
                  <w:divBdr>
                    <w:top w:val="none" w:sz="0" w:space="0" w:color="auto"/>
                    <w:left w:val="none" w:sz="0" w:space="0" w:color="auto"/>
                    <w:bottom w:val="none" w:sz="0" w:space="0" w:color="auto"/>
                    <w:right w:val="none" w:sz="0" w:space="0" w:color="auto"/>
                  </w:divBdr>
                  <w:divsChild>
                    <w:div w:id="312492857">
                      <w:marLeft w:val="0"/>
                      <w:marRight w:val="0"/>
                      <w:marTop w:val="0"/>
                      <w:marBottom w:val="0"/>
                      <w:divBdr>
                        <w:top w:val="none" w:sz="0" w:space="0" w:color="auto"/>
                        <w:left w:val="none" w:sz="0" w:space="0" w:color="auto"/>
                        <w:bottom w:val="none" w:sz="0" w:space="0" w:color="auto"/>
                        <w:right w:val="none" w:sz="0" w:space="0" w:color="auto"/>
                      </w:divBdr>
                    </w:div>
                    <w:div w:id="1835607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941878">
              <w:marLeft w:val="0"/>
              <w:marRight w:val="0"/>
              <w:marTop w:val="0"/>
              <w:marBottom w:val="0"/>
              <w:divBdr>
                <w:top w:val="none" w:sz="0" w:space="0" w:color="auto"/>
                <w:left w:val="none" w:sz="0" w:space="0" w:color="auto"/>
                <w:bottom w:val="none" w:sz="0" w:space="0" w:color="auto"/>
                <w:right w:val="none" w:sz="0" w:space="0" w:color="auto"/>
              </w:divBdr>
              <w:divsChild>
                <w:div w:id="1945916952">
                  <w:marLeft w:val="0"/>
                  <w:marRight w:val="0"/>
                  <w:marTop w:val="0"/>
                  <w:marBottom w:val="0"/>
                  <w:divBdr>
                    <w:top w:val="none" w:sz="0" w:space="0" w:color="auto"/>
                    <w:left w:val="none" w:sz="0" w:space="0" w:color="auto"/>
                    <w:bottom w:val="none" w:sz="0" w:space="0" w:color="auto"/>
                    <w:right w:val="none" w:sz="0" w:space="0" w:color="auto"/>
                  </w:divBdr>
                  <w:divsChild>
                    <w:div w:id="1187216426">
                      <w:marLeft w:val="0"/>
                      <w:marRight w:val="0"/>
                      <w:marTop w:val="0"/>
                      <w:marBottom w:val="0"/>
                      <w:divBdr>
                        <w:top w:val="none" w:sz="0" w:space="0" w:color="auto"/>
                        <w:left w:val="none" w:sz="0" w:space="0" w:color="auto"/>
                        <w:bottom w:val="none" w:sz="0" w:space="0" w:color="auto"/>
                        <w:right w:val="none" w:sz="0" w:space="0" w:color="auto"/>
                      </w:divBdr>
                      <w:divsChild>
                        <w:div w:id="2081366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6199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0599015">
          <w:marLeft w:val="0"/>
          <w:marRight w:val="0"/>
          <w:marTop w:val="0"/>
          <w:marBottom w:val="0"/>
          <w:divBdr>
            <w:top w:val="none" w:sz="0" w:space="0" w:color="auto"/>
            <w:left w:val="none" w:sz="0" w:space="0" w:color="auto"/>
            <w:bottom w:val="none" w:sz="0" w:space="0" w:color="auto"/>
            <w:right w:val="none" w:sz="0" w:space="0" w:color="auto"/>
          </w:divBdr>
          <w:divsChild>
            <w:div w:id="884491306">
              <w:marLeft w:val="0"/>
              <w:marRight w:val="0"/>
              <w:marTop w:val="0"/>
              <w:marBottom w:val="0"/>
              <w:divBdr>
                <w:top w:val="none" w:sz="0" w:space="0" w:color="auto"/>
                <w:left w:val="none" w:sz="0" w:space="0" w:color="auto"/>
                <w:bottom w:val="none" w:sz="0" w:space="0" w:color="auto"/>
                <w:right w:val="none" w:sz="0" w:space="0" w:color="auto"/>
              </w:divBdr>
              <w:divsChild>
                <w:div w:id="620068093">
                  <w:marLeft w:val="0"/>
                  <w:marRight w:val="0"/>
                  <w:marTop w:val="0"/>
                  <w:marBottom w:val="0"/>
                  <w:divBdr>
                    <w:top w:val="none" w:sz="0" w:space="0" w:color="auto"/>
                    <w:left w:val="none" w:sz="0" w:space="0" w:color="auto"/>
                    <w:bottom w:val="none" w:sz="0" w:space="0" w:color="auto"/>
                    <w:right w:val="none" w:sz="0" w:space="0" w:color="auto"/>
                  </w:divBdr>
                  <w:divsChild>
                    <w:div w:id="200678390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945455236">
              <w:marLeft w:val="0"/>
              <w:marRight w:val="0"/>
              <w:marTop w:val="0"/>
              <w:marBottom w:val="0"/>
              <w:divBdr>
                <w:top w:val="none" w:sz="0" w:space="0" w:color="auto"/>
                <w:left w:val="none" w:sz="0" w:space="0" w:color="auto"/>
                <w:bottom w:val="none" w:sz="0" w:space="0" w:color="auto"/>
                <w:right w:val="none" w:sz="0" w:space="0" w:color="auto"/>
              </w:divBdr>
              <w:divsChild>
                <w:div w:id="565997752">
                  <w:marLeft w:val="0"/>
                  <w:marRight w:val="0"/>
                  <w:marTop w:val="0"/>
                  <w:marBottom w:val="0"/>
                  <w:divBdr>
                    <w:top w:val="none" w:sz="0" w:space="0" w:color="auto"/>
                    <w:left w:val="none" w:sz="0" w:space="0" w:color="auto"/>
                    <w:bottom w:val="none" w:sz="0" w:space="0" w:color="auto"/>
                    <w:right w:val="none" w:sz="0" w:space="0" w:color="auto"/>
                  </w:divBdr>
                  <w:divsChild>
                    <w:div w:id="143088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1864857">
              <w:marLeft w:val="0"/>
              <w:marRight w:val="0"/>
              <w:marTop w:val="0"/>
              <w:marBottom w:val="0"/>
              <w:divBdr>
                <w:top w:val="none" w:sz="0" w:space="0" w:color="auto"/>
                <w:left w:val="none" w:sz="0" w:space="0" w:color="auto"/>
                <w:bottom w:val="none" w:sz="0" w:space="0" w:color="auto"/>
                <w:right w:val="none" w:sz="0" w:space="0" w:color="auto"/>
              </w:divBdr>
              <w:divsChild>
                <w:div w:id="1010836520">
                  <w:marLeft w:val="0"/>
                  <w:marRight w:val="0"/>
                  <w:marTop w:val="0"/>
                  <w:marBottom w:val="0"/>
                  <w:divBdr>
                    <w:top w:val="none" w:sz="0" w:space="0" w:color="auto"/>
                    <w:left w:val="none" w:sz="0" w:space="0" w:color="auto"/>
                    <w:bottom w:val="none" w:sz="0" w:space="0" w:color="auto"/>
                    <w:right w:val="none" w:sz="0" w:space="0" w:color="auto"/>
                  </w:divBdr>
                  <w:divsChild>
                    <w:div w:id="105535543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191991286">
              <w:marLeft w:val="0"/>
              <w:marRight w:val="0"/>
              <w:marTop w:val="0"/>
              <w:marBottom w:val="0"/>
              <w:divBdr>
                <w:top w:val="none" w:sz="0" w:space="0" w:color="auto"/>
                <w:left w:val="none" w:sz="0" w:space="0" w:color="auto"/>
                <w:bottom w:val="none" w:sz="0" w:space="0" w:color="auto"/>
                <w:right w:val="none" w:sz="0" w:space="0" w:color="auto"/>
              </w:divBdr>
              <w:divsChild>
                <w:div w:id="1343581417">
                  <w:marLeft w:val="0"/>
                  <w:marRight w:val="0"/>
                  <w:marTop w:val="0"/>
                  <w:marBottom w:val="0"/>
                  <w:divBdr>
                    <w:top w:val="none" w:sz="0" w:space="0" w:color="auto"/>
                    <w:left w:val="none" w:sz="0" w:space="0" w:color="auto"/>
                    <w:bottom w:val="none" w:sz="0" w:space="0" w:color="auto"/>
                    <w:right w:val="none" w:sz="0" w:space="0" w:color="auto"/>
                  </w:divBdr>
                  <w:divsChild>
                    <w:div w:id="190074811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600453671">
              <w:marLeft w:val="0"/>
              <w:marRight w:val="0"/>
              <w:marTop w:val="0"/>
              <w:marBottom w:val="0"/>
              <w:divBdr>
                <w:top w:val="none" w:sz="0" w:space="0" w:color="auto"/>
                <w:left w:val="none" w:sz="0" w:space="0" w:color="auto"/>
                <w:bottom w:val="none" w:sz="0" w:space="0" w:color="auto"/>
                <w:right w:val="none" w:sz="0" w:space="0" w:color="auto"/>
              </w:divBdr>
              <w:divsChild>
                <w:div w:id="2117099014">
                  <w:marLeft w:val="0"/>
                  <w:marRight w:val="0"/>
                  <w:marTop w:val="0"/>
                  <w:marBottom w:val="0"/>
                  <w:divBdr>
                    <w:top w:val="none" w:sz="0" w:space="0" w:color="auto"/>
                    <w:left w:val="none" w:sz="0" w:space="0" w:color="auto"/>
                    <w:bottom w:val="none" w:sz="0" w:space="0" w:color="auto"/>
                    <w:right w:val="none" w:sz="0" w:space="0" w:color="auto"/>
                  </w:divBdr>
                  <w:divsChild>
                    <w:div w:id="2035680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286958974">
              <w:marLeft w:val="0"/>
              <w:marRight w:val="0"/>
              <w:marTop w:val="0"/>
              <w:marBottom w:val="0"/>
              <w:divBdr>
                <w:top w:val="none" w:sz="0" w:space="0" w:color="auto"/>
                <w:left w:val="none" w:sz="0" w:space="0" w:color="auto"/>
                <w:bottom w:val="none" w:sz="0" w:space="0" w:color="auto"/>
                <w:right w:val="none" w:sz="0" w:space="0" w:color="auto"/>
              </w:divBdr>
              <w:divsChild>
                <w:div w:id="623002671">
                  <w:marLeft w:val="0"/>
                  <w:marRight w:val="0"/>
                  <w:marTop w:val="0"/>
                  <w:marBottom w:val="0"/>
                  <w:divBdr>
                    <w:top w:val="none" w:sz="0" w:space="0" w:color="auto"/>
                    <w:left w:val="none" w:sz="0" w:space="0" w:color="auto"/>
                    <w:bottom w:val="none" w:sz="0" w:space="0" w:color="auto"/>
                    <w:right w:val="none" w:sz="0" w:space="0" w:color="auto"/>
                  </w:divBdr>
                  <w:divsChild>
                    <w:div w:id="49834728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1598438211">
          <w:marLeft w:val="0"/>
          <w:marRight w:val="0"/>
          <w:marTop w:val="225"/>
          <w:marBottom w:val="225"/>
          <w:divBdr>
            <w:top w:val="dotted" w:sz="6" w:space="11" w:color="CACACA"/>
            <w:left w:val="none" w:sz="0" w:space="0" w:color="auto"/>
            <w:bottom w:val="none" w:sz="0" w:space="0" w:color="auto"/>
            <w:right w:val="none" w:sz="0" w:space="0" w:color="auto"/>
          </w:divBdr>
        </w:div>
        <w:div w:id="923564413">
          <w:marLeft w:val="0"/>
          <w:marRight w:val="0"/>
          <w:marTop w:val="0"/>
          <w:marBottom w:val="0"/>
          <w:divBdr>
            <w:top w:val="none" w:sz="0" w:space="0" w:color="auto"/>
            <w:left w:val="none" w:sz="0" w:space="0" w:color="auto"/>
            <w:bottom w:val="none" w:sz="0" w:space="0" w:color="auto"/>
            <w:right w:val="none" w:sz="0" w:space="0" w:color="auto"/>
          </w:divBdr>
          <w:divsChild>
            <w:div w:id="1317421229">
              <w:marLeft w:val="0"/>
              <w:marRight w:val="0"/>
              <w:marTop w:val="0"/>
              <w:marBottom w:val="0"/>
              <w:divBdr>
                <w:top w:val="none" w:sz="0" w:space="0" w:color="auto"/>
                <w:left w:val="none" w:sz="0" w:space="0" w:color="auto"/>
                <w:bottom w:val="none" w:sz="0" w:space="0" w:color="auto"/>
                <w:right w:val="none" w:sz="0" w:space="0" w:color="auto"/>
              </w:divBdr>
              <w:divsChild>
                <w:div w:id="1439058914">
                  <w:marLeft w:val="0"/>
                  <w:marRight w:val="0"/>
                  <w:marTop w:val="0"/>
                  <w:marBottom w:val="0"/>
                  <w:divBdr>
                    <w:top w:val="none" w:sz="0" w:space="0" w:color="auto"/>
                    <w:left w:val="none" w:sz="0" w:space="0" w:color="auto"/>
                    <w:bottom w:val="none" w:sz="0" w:space="0" w:color="auto"/>
                    <w:right w:val="none" w:sz="0" w:space="0" w:color="auto"/>
                  </w:divBdr>
                  <w:divsChild>
                    <w:div w:id="204603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4576361">
          <w:marLeft w:val="0"/>
          <w:marRight w:val="0"/>
          <w:marTop w:val="0"/>
          <w:marBottom w:val="0"/>
          <w:divBdr>
            <w:top w:val="none" w:sz="0" w:space="0" w:color="auto"/>
            <w:left w:val="none" w:sz="0" w:space="0" w:color="auto"/>
            <w:bottom w:val="none" w:sz="0" w:space="0" w:color="auto"/>
            <w:right w:val="none" w:sz="0" w:space="0" w:color="auto"/>
          </w:divBdr>
        </w:div>
        <w:div w:id="1069231177">
          <w:marLeft w:val="0"/>
          <w:marRight w:val="0"/>
          <w:marTop w:val="0"/>
          <w:marBottom w:val="0"/>
          <w:divBdr>
            <w:top w:val="none" w:sz="0" w:space="0" w:color="auto"/>
            <w:left w:val="none" w:sz="0" w:space="0" w:color="auto"/>
            <w:bottom w:val="none" w:sz="0" w:space="0" w:color="auto"/>
            <w:right w:val="none" w:sz="0" w:space="0" w:color="auto"/>
          </w:divBdr>
          <w:divsChild>
            <w:div w:id="772477628">
              <w:marLeft w:val="0"/>
              <w:marRight w:val="0"/>
              <w:marTop w:val="0"/>
              <w:marBottom w:val="0"/>
              <w:divBdr>
                <w:top w:val="none" w:sz="0" w:space="0" w:color="auto"/>
                <w:left w:val="none" w:sz="0" w:space="0" w:color="auto"/>
                <w:bottom w:val="none" w:sz="0" w:space="0" w:color="auto"/>
                <w:right w:val="none" w:sz="0" w:space="0" w:color="auto"/>
              </w:divBdr>
            </w:div>
          </w:divsChild>
        </w:div>
        <w:div w:id="109976424">
          <w:marLeft w:val="0"/>
          <w:marRight w:val="0"/>
          <w:marTop w:val="0"/>
          <w:marBottom w:val="0"/>
          <w:divBdr>
            <w:top w:val="none" w:sz="0" w:space="0" w:color="auto"/>
            <w:left w:val="none" w:sz="0" w:space="0" w:color="auto"/>
            <w:bottom w:val="none" w:sz="0" w:space="0" w:color="auto"/>
            <w:right w:val="none" w:sz="0" w:space="0" w:color="auto"/>
          </w:divBdr>
          <w:divsChild>
            <w:div w:id="1445609037">
              <w:marLeft w:val="0"/>
              <w:marRight w:val="0"/>
              <w:marTop w:val="0"/>
              <w:marBottom w:val="0"/>
              <w:divBdr>
                <w:top w:val="none" w:sz="0" w:space="0" w:color="auto"/>
                <w:left w:val="none" w:sz="0" w:space="0" w:color="auto"/>
                <w:bottom w:val="none" w:sz="0" w:space="0" w:color="auto"/>
                <w:right w:val="none" w:sz="0" w:space="0" w:color="auto"/>
              </w:divBdr>
              <w:divsChild>
                <w:div w:id="1260330522">
                  <w:marLeft w:val="0"/>
                  <w:marRight w:val="0"/>
                  <w:marTop w:val="0"/>
                  <w:marBottom w:val="0"/>
                  <w:divBdr>
                    <w:top w:val="none" w:sz="0" w:space="0" w:color="auto"/>
                    <w:left w:val="none" w:sz="0" w:space="0" w:color="auto"/>
                    <w:bottom w:val="none" w:sz="0" w:space="0" w:color="auto"/>
                    <w:right w:val="none" w:sz="0" w:space="0" w:color="auto"/>
                  </w:divBdr>
                  <w:divsChild>
                    <w:div w:id="232277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573206">
              <w:marLeft w:val="0"/>
              <w:marRight w:val="0"/>
              <w:marTop w:val="0"/>
              <w:marBottom w:val="0"/>
              <w:divBdr>
                <w:top w:val="none" w:sz="0" w:space="0" w:color="auto"/>
                <w:left w:val="none" w:sz="0" w:space="0" w:color="auto"/>
                <w:bottom w:val="none" w:sz="0" w:space="0" w:color="auto"/>
                <w:right w:val="none" w:sz="0" w:space="0" w:color="auto"/>
              </w:divBdr>
              <w:divsChild>
                <w:div w:id="1430858527">
                  <w:marLeft w:val="0"/>
                  <w:marRight w:val="0"/>
                  <w:marTop w:val="0"/>
                  <w:marBottom w:val="0"/>
                  <w:divBdr>
                    <w:top w:val="none" w:sz="0" w:space="0" w:color="auto"/>
                    <w:left w:val="none" w:sz="0" w:space="0" w:color="auto"/>
                    <w:bottom w:val="none" w:sz="0" w:space="0" w:color="auto"/>
                    <w:right w:val="none" w:sz="0" w:space="0" w:color="auto"/>
                  </w:divBdr>
                  <w:divsChild>
                    <w:div w:id="451442021">
                      <w:marLeft w:val="0"/>
                      <w:marRight w:val="0"/>
                      <w:marTop w:val="0"/>
                      <w:marBottom w:val="0"/>
                      <w:divBdr>
                        <w:top w:val="none" w:sz="0" w:space="0" w:color="auto"/>
                        <w:left w:val="none" w:sz="0" w:space="0" w:color="auto"/>
                        <w:bottom w:val="none" w:sz="0" w:space="0" w:color="auto"/>
                        <w:right w:val="none" w:sz="0" w:space="0" w:color="auto"/>
                      </w:divBdr>
                    </w:div>
                  </w:divsChild>
                </w:div>
                <w:div w:id="1575159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714110">
          <w:marLeft w:val="0"/>
          <w:marRight w:val="0"/>
          <w:marTop w:val="0"/>
          <w:marBottom w:val="0"/>
          <w:divBdr>
            <w:top w:val="none" w:sz="0" w:space="0" w:color="auto"/>
            <w:left w:val="none" w:sz="0" w:space="0" w:color="auto"/>
            <w:bottom w:val="none" w:sz="0" w:space="0" w:color="auto"/>
            <w:right w:val="none" w:sz="0" w:space="0" w:color="auto"/>
          </w:divBdr>
          <w:divsChild>
            <w:div w:id="804350007">
              <w:marLeft w:val="0"/>
              <w:marRight w:val="0"/>
              <w:marTop w:val="0"/>
              <w:marBottom w:val="0"/>
              <w:divBdr>
                <w:top w:val="none" w:sz="0" w:space="0" w:color="auto"/>
                <w:left w:val="none" w:sz="0" w:space="0" w:color="auto"/>
                <w:bottom w:val="none" w:sz="0" w:space="0" w:color="auto"/>
                <w:right w:val="none" w:sz="0" w:space="0" w:color="auto"/>
              </w:divBdr>
              <w:divsChild>
                <w:div w:id="1067218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9770509">
          <w:marLeft w:val="0"/>
          <w:marRight w:val="0"/>
          <w:marTop w:val="0"/>
          <w:marBottom w:val="0"/>
          <w:divBdr>
            <w:top w:val="none" w:sz="0" w:space="0" w:color="auto"/>
            <w:left w:val="none" w:sz="0" w:space="0" w:color="auto"/>
            <w:bottom w:val="none" w:sz="0" w:space="0" w:color="auto"/>
            <w:right w:val="none" w:sz="0" w:space="0" w:color="auto"/>
          </w:divBdr>
          <w:divsChild>
            <w:div w:id="1095395121">
              <w:marLeft w:val="0"/>
              <w:marRight w:val="0"/>
              <w:marTop w:val="0"/>
              <w:marBottom w:val="0"/>
              <w:divBdr>
                <w:top w:val="none" w:sz="0" w:space="0" w:color="auto"/>
                <w:left w:val="none" w:sz="0" w:space="0" w:color="auto"/>
                <w:bottom w:val="none" w:sz="0" w:space="0" w:color="auto"/>
                <w:right w:val="none" w:sz="0" w:space="0" w:color="auto"/>
              </w:divBdr>
              <w:divsChild>
                <w:div w:id="1338196661">
                  <w:marLeft w:val="0"/>
                  <w:marRight w:val="0"/>
                  <w:marTop w:val="0"/>
                  <w:marBottom w:val="0"/>
                  <w:divBdr>
                    <w:top w:val="none" w:sz="0" w:space="0" w:color="auto"/>
                    <w:left w:val="none" w:sz="0" w:space="0" w:color="auto"/>
                    <w:bottom w:val="none" w:sz="0" w:space="0" w:color="auto"/>
                    <w:right w:val="none" w:sz="0" w:space="0" w:color="auto"/>
                  </w:divBdr>
                  <w:divsChild>
                    <w:div w:id="45186182">
                      <w:marLeft w:val="0"/>
                      <w:marRight w:val="0"/>
                      <w:marTop w:val="0"/>
                      <w:marBottom w:val="0"/>
                      <w:divBdr>
                        <w:top w:val="none" w:sz="0" w:space="0" w:color="auto"/>
                        <w:left w:val="none" w:sz="0" w:space="0" w:color="auto"/>
                        <w:bottom w:val="none" w:sz="0" w:space="0" w:color="auto"/>
                        <w:right w:val="none" w:sz="0" w:space="0" w:color="auto"/>
                      </w:divBdr>
                    </w:div>
                  </w:divsChild>
                </w:div>
                <w:div w:id="713969931">
                  <w:marLeft w:val="0"/>
                  <w:marRight w:val="0"/>
                  <w:marTop w:val="0"/>
                  <w:marBottom w:val="0"/>
                  <w:divBdr>
                    <w:top w:val="none" w:sz="0" w:space="0" w:color="auto"/>
                    <w:left w:val="none" w:sz="0" w:space="0" w:color="auto"/>
                    <w:bottom w:val="none" w:sz="0" w:space="0" w:color="auto"/>
                    <w:right w:val="none" w:sz="0" w:space="0" w:color="auto"/>
                  </w:divBdr>
                </w:div>
              </w:divsChild>
            </w:div>
            <w:div w:id="1260989367">
              <w:marLeft w:val="0"/>
              <w:marRight w:val="0"/>
              <w:marTop w:val="0"/>
              <w:marBottom w:val="0"/>
              <w:divBdr>
                <w:top w:val="none" w:sz="0" w:space="0" w:color="auto"/>
                <w:left w:val="none" w:sz="0" w:space="0" w:color="auto"/>
                <w:bottom w:val="none" w:sz="0" w:space="0" w:color="auto"/>
                <w:right w:val="none" w:sz="0" w:space="0" w:color="auto"/>
              </w:divBdr>
              <w:divsChild>
                <w:div w:id="1898587690">
                  <w:marLeft w:val="0"/>
                  <w:marRight w:val="0"/>
                  <w:marTop w:val="0"/>
                  <w:marBottom w:val="0"/>
                  <w:divBdr>
                    <w:top w:val="none" w:sz="0" w:space="0" w:color="auto"/>
                    <w:left w:val="none" w:sz="0" w:space="0" w:color="auto"/>
                    <w:bottom w:val="none" w:sz="0" w:space="0" w:color="auto"/>
                    <w:right w:val="none" w:sz="0" w:space="0" w:color="auto"/>
                  </w:divBdr>
                  <w:divsChild>
                    <w:div w:id="1506048525">
                      <w:marLeft w:val="0"/>
                      <w:marRight w:val="0"/>
                      <w:marTop w:val="0"/>
                      <w:marBottom w:val="0"/>
                      <w:divBdr>
                        <w:top w:val="none" w:sz="0" w:space="0" w:color="auto"/>
                        <w:left w:val="none" w:sz="0" w:space="0" w:color="auto"/>
                        <w:bottom w:val="none" w:sz="0" w:space="0" w:color="auto"/>
                        <w:right w:val="none" w:sz="0" w:space="0" w:color="auto"/>
                      </w:divBdr>
                    </w:div>
                  </w:divsChild>
                </w:div>
                <w:div w:id="439497647">
                  <w:marLeft w:val="0"/>
                  <w:marRight w:val="0"/>
                  <w:marTop w:val="0"/>
                  <w:marBottom w:val="0"/>
                  <w:divBdr>
                    <w:top w:val="none" w:sz="0" w:space="0" w:color="auto"/>
                    <w:left w:val="none" w:sz="0" w:space="0" w:color="auto"/>
                    <w:bottom w:val="none" w:sz="0" w:space="0" w:color="auto"/>
                    <w:right w:val="none" w:sz="0" w:space="0" w:color="auto"/>
                  </w:divBdr>
                </w:div>
              </w:divsChild>
            </w:div>
            <w:div w:id="352923729">
              <w:marLeft w:val="0"/>
              <w:marRight w:val="0"/>
              <w:marTop w:val="0"/>
              <w:marBottom w:val="0"/>
              <w:divBdr>
                <w:top w:val="none" w:sz="0" w:space="0" w:color="auto"/>
                <w:left w:val="none" w:sz="0" w:space="0" w:color="auto"/>
                <w:bottom w:val="none" w:sz="0" w:space="0" w:color="auto"/>
                <w:right w:val="none" w:sz="0" w:space="0" w:color="auto"/>
              </w:divBdr>
              <w:divsChild>
                <w:div w:id="1038508754">
                  <w:marLeft w:val="0"/>
                  <w:marRight w:val="0"/>
                  <w:marTop w:val="0"/>
                  <w:marBottom w:val="0"/>
                  <w:divBdr>
                    <w:top w:val="none" w:sz="0" w:space="0" w:color="auto"/>
                    <w:left w:val="none" w:sz="0" w:space="0" w:color="auto"/>
                    <w:bottom w:val="none" w:sz="0" w:space="0" w:color="auto"/>
                    <w:right w:val="none" w:sz="0" w:space="0" w:color="auto"/>
                  </w:divBdr>
                  <w:divsChild>
                    <w:div w:id="594215197">
                      <w:marLeft w:val="0"/>
                      <w:marRight w:val="0"/>
                      <w:marTop w:val="0"/>
                      <w:marBottom w:val="0"/>
                      <w:divBdr>
                        <w:top w:val="none" w:sz="0" w:space="0" w:color="auto"/>
                        <w:left w:val="none" w:sz="0" w:space="0" w:color="auto"/>
                        <w:bottom w:val="none" w:sz="0" w:space="0" w:color="auto"/>
                        <w:right w:val="none" w:sz="0" w:space="0" w:color="auto"/>
                      </w:divBdr>
                    </w:div>
                  </w:divsChild>
                </w:div>
                <w:div w:id="1249777306">
                  <w:marLeft w:val="0"/>
                  <w:marRight w:val="0"/>
                  <w:marTop w:val="0"/>
                  <w:marBottom w:val="0"/>
                  <w:divBdr>
                    <w:top w:val="none" w:sz="0" w:space="0" w:color="auto"/>
                    <w:left w:val="none" w:sz="0" w:space="0" w:color="auto"/>
                    <w:bottom w:val="none" w:sz="0" w:space="0" w:color="auto"/>
                    <w:right w:val="none" w:sz="0" w:space="0" w:color="auto"/>
                  </w:divBdr>
                </w:div>
              </w:divsChild>
            </w:div>
            <w:div w:id="1436054510">
              <w:marLeft w:val="0"/>
              <w:marRight w:val="0"/>
              <w:marTop w:val="0"/>
              <w:marBottom w:val="0"/>
              <w:divBdr>
                <w:top w:val="none" w:sz="0" w:space="0" w:color="auto"/>
                <w:left w:val="none" w:sz="0" w:space="0" w:color="auto"/>
                <w:bottom w:val="none" w:sz="0" w:space="0" w:color="auto"/>
                <w:right w:val="none" w:sz="0" w:space="0" w:color="auto"/>
              </w:divBdr>
              <w:divsChild>
                <w:div w:id="637225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4020858">
          <w:marLeft w:val="0"/>
          <w:marRight w:val="0"/>
          <w:marTop w:val="0"/>
          <w:marBottom w:val="0"/>
          <w:divBdr>
            <w:top w:val="none" w:sz="0" w:space="0" w:color="auto"/>
            <w:left w:val="none" w:sz="0" w:space="0" w:color="auto"/>
            <w:bottom w:val="none" w:sz="0" w:space="0" w:color="auto"/>
            <w:right w:val="none" w:sz="0" w:space="0" w:color="auto"/>
          </w:divBdr>
          <w:divsChild>
            <w:div w:id="1683360816">
              <w:marLeft w:val="0"/>
              <w:marRight w:val="0"/>
              <w:marTop w:val="0"/>
              <w:marBottom w:val="0"/>
              <w:divBdr>
                <w:top w:val="single" w:sz="6" w:space="0" w:color="212121"/>
                <w:left w:val="none" w:sz="0" w:space="0" w:color="auto"/>
                <w:bottom w:val="none" w:sz="0" w:space="0" w:color="auto"/>
                <w:right w:val="none" w:sz="0" w:space="0" w:color="auto"/>
              </w:divBdr>
              <w:divsChild>
                <w:div w:id="699086921">
                  <w:marLeft w:val="0"/>
                  <w:marRight w:val="0"/>
                  <w:marTop w:val="0"/>
                  <w:marBottom w:val="0"/>
                  <w:divBdr>
                    <w:top w:val="none" w:sz="0" w:space="0" w:color="auto"/>
                    <w:left w:val="none" w:sz="0" w:space="0" w:color="auto"/>
                    <w:bottom w:val="none" w:sz="0" w:space="0" w:color="auto"/>
                    <w:right w:val="none" w:sz="0" w:space="0" w:color="auto"/>
                  </w:divBdr>
                </w:div>
              </w:divsChild>
            </w:div>
            <w:div w:id="1885747870">
              <w:marLeft w:val="0"/>
              <w:marRight w:val="0"/>
              <w:marTop w:val="0"/>
              <w:marBottom w:val="0"/>
              <w:divBdr>
                <w:top w:val="none" w:sz="0" w:space="0" w:color="auto"/>
                <w:left w:val="none" w:sz="0" w:space="0" w:color="auto"/>
                <w:bottom w:val="none" w:sz="0" w:space="0" w:color="auto"/>
                <w:right w:val="none" w:sz="0" w:space="0" w:color="auto"/>
              </w:divBdr>
              <w:divsChild>
                <w:div w:id="2099518886">
                  <w:marLeft w:val="0"/>
                  <w:marRight w:val="0"/>
                  <w:marTop w:val="0"/>
                  <w:marBottom w:val="0"/>
                  <w:divBdr>
                    <w:top w:val="none" w:sz="0" w:space="0" w:color="auto"/>
                    <w:left w:val="none" w:sz="0" w:space="0" w:color="auto"/>
                    <w:bottom w:val="none" w:sz="0" w:space="0" w:color="auto"/>
                    <w:right w:val="none" w:sz="0" w:space="0" w:color="auto"/>
                  </w:divBdr>
                  <w:divsChild>
                    <w:div w:id="946696453">
                      <w:marLeft w:val="0"/>
                      <w:marRight w:val="0"/>
                      <w:marTop w:val="0"/>
                      <w:marBottom w:val="0"/>
                      <w:divBdr>
                        <w:top w:val="none" w:sz="0" w:space="0" w:color="auto"/>
                        <w:left w:val="none" w:sz="0" w:space="0" w:color="auto"/>
                        <w:bottom w:val="none" w:sz="0" w:space="0" w:color="auto"/>
                        <w:right w:val="none" w:sz="0" w:space="0" w:color="auto"/>
                      </w:divBdr>
                      <w:divsChild>
                        <w:div w:id="222834306">
                          <w:marLeft w:val="0"/>
                          <w:marRight w:val="0"/>
                          <w:marTop w:val="0"/>
                          <w:marBottom w:val="0"/>
                          <w:divBdr>
                            <w:top w:val="none" w:sz="0" w:space="0" w:color="auto"/>
                            <w:left w:val="none" w:sz="0" w:space="0" w:color="auto"/>
                            <w:bottom w:val="none" w:sz="0" w:space="0" w:color="auto"/>
                            <w:right w:val="none" w:sz="0" w:space="0" w:color="auto"/>
                          </w:divBdr>
                          <w:divsChild>
                            <w:div w:id="1816340036">
                              <w:marLeft w:val="0"/>
                              <w:marRight w:val="0"/>
                              <w:marTop w:val="0"/>
                              <w:marBottom w:val="0"/>
                              <w:divBdr>
                                <w:top w:val="none" w:sz="0" w:space="0" w:color="auto"/>
                                <w:left w:val="none" w:sz="0" w:space="0" w:color="auto"/>
                                <w:bottom w:val="none" w:sz="0" w:space="0" w:color="auto"/>
                                <w:right w:val="none" w:sz="0" w:space="0" w:color="auto"/>
                              </w:divBdr>
                              <w:divsChild>
                                <w:div w:id="575020852">
                                  <w:marLeft w:val="0"/>
                                  <w:marRight w:val="0"/>
                                  <w:marTop w:val="0"/>
                                  <w:marBottom w:val="0"/>
                                  <w:divBdr>
                                    <w:top w:val="none" w:sz="0" w:space="0" w:color="auto"/>
                                    <w:left w:val="none" w:sz="0" w:space="0" w:color="auto"/>
                                    <w:bottom w:val="none" w:sz="0" w:space="0" w:color="auto"/>
                                    <w:right w:val="none" w:sz="0" w:space="0" w:color="auto"/>
                                  </w:divBdr>
                                </w:div>
                                <w:div w:id="387188826">
                                  <w:marLeft w:val="0"/>
                                  <w:marRight w:val="0"/>
                                  <w:marTop w:val="0"/>
                                  <w:marBottom w:val="0"/>
                                  <w:divBdr>
                                    <w:top w:val="none" w:sz="0" w:space="0" w:color="auto"/>
                                    <w:left w:val="none" w:sz="0" w:space="0" w:color="auto"/>
                                    <w:bottom w:val="none" w:sz="0" w:space="0" w:color="auto"/>
                                    <w:right w:val="none" w:sz="0" w:space="0" w:color="auto"/>
                                  </w:divBdr>
                                </w:div>
                                <w:div w:id="1730037246">
                                  <w:marLeft w:val="0"/>
                                  <w:marRight w:val="0"/>
                                  <w:marTop w:val="0"/>
                                  <w:marBottom w:val="0"/>
                                  <w:divBdr>
                                    <w:top w:val="none" w:sz="0" w:space="0" w:color="auto"/>
                                    <w:left w:val="none" w:sz="0" w:space="0" w:color="auto"/>
                                    <w:bottom w:val="none" w:sz="0" w:space="0" w:color="auto"/>
                                    <w:right w:val="none" w:sz="0" w:space="0" w:color="auto"/>
                                  </w:divBdr>
                                </w:div>
                                <w:div w:id="1309357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64341139">
              <w:marLeft w:val="0"/>
              <w:marRight w:val="0"/>
              <w:marTop w:val="0"/>
              <w:marBottom w:val="0"/>
              <w:divBdr>
                <w:top w:val="none" w:sz="0" w:space="0" w:color="auto"/>
                <w:left w:val="none" w:sz="0" w:space="0" w:color="auto"/>
                <w:bottom w:val="none" w:sz="0" w:space="0" w:color="auto"/>
                <w:right w:val="none" w:sz="0" w:space="0" w:color="auto"/>
              </w:divBdr>
              <w:divsChild>
                <w:div w:id="1694837976">
                  <w:marLeft w:val="0"/>
                  <w:marRight w:val="0"/>
                  <w:marTop w:val="0"/>
                  <w:marBottom w:val="0"/>
                  <w:divBdr>
                    <w:top w:val="none" w:sz="0" w:space="0" w:color="auto"/>
                    <w:left w:val="none" w:sz="0" w:space="0" w:color="auto"/>
                    <w:bottom w:val="none" w:sz="0" w:space="0" w:color="auto"/>
                    <w:right w:val="none" w:sz="0" w:space="0" w:color="auto"/>
                  </w:divBdr>
                  <w:divsChild>
                    <w:div w:id="418798961">
                      <w:marLeft w:val="0"/>
                      <w:marRight w:val="0"/>
                      <w:marTop w:val="0"/>
                      <w:marBottom w:val="0"/>
                      <w:divBdr>
                        <w:top w:val="none" w:sz="0" w:space="0" w:color="auto"/>
                        <w:left w:val="none" w:sz="0" w:space="0" w:color="auto"/>
                        <w:bottom w:val="none" w:sz="0" w:space="0" w:color="auto"/>
                        <w:right w:val="none" w:sz="0" w:space="0" w:color="auto"/>
                      </w:divBdr>
                      <w:divsChild>
                        <w:div w:id="1791321219">
                          <w:marLeft w:val="0"/>
                          <w:marRight w:val="0"/>
                          <w:marTop w:val="0"/>
                          <w:marBottom w:val="0"/>
                          <w:divBdr>
                            <w:top w:val="none" w:sz="0" w:space="0" w:color="auto"/>
                            <w:left w:val="none" w:sz="0" w:space="0" w:color="auto"/>
                            <w:bottom w:val="none" w:sz="0" w:space="0" w:color="auto"/>
                            <w:right w:val="none" w:sz="0" w:space="0" w:color="auto"/>
                          </w:divBdr>
                          <w:divsChild>
                            <w:div w:id="575895940">
                              <w:marLeft w:val="0"/>
                              <w:marRight w:val="0"/>
                              <w:marTop w:val="0"/>
                              <w:marBottom w:val="0"/>
                              <w:divBdr>
                                <w:top w:val="none" w:sz="0" w:space="0" w:color="auto"/>
                                <w:left w:val="none" w:sz="0" w:space="0" w:color="auto"/>
                                <w:bottom w:val="none" w:sz="0" w:space="0" w:color="auto"/>
                                <w:right w:val="none" w:sz="0" w:space="0" w:color="auto"/>
                              </w:divBdr>
                              <w:divsChild>
                                <w:div w:id="1511145359">
                                  <w:marLeft w:val="0"/>
                                  <w:marRight w:val="0"/>
                                  <w:marTop w:val="0"/>
                                  <w:marBottom w:val="0"/>
                                  <w:divBdr>
                                    <w:top w:val="none" w:sz="0" w:space="0" w:color="auto"/>
                                    <w:left w:val="none" w:sz="0" w:space="0" w:color="auto"/>
                                    <w:bottom w:val="none" w:sz="0" w:space="0" w:color="auto"/>
                                    <w:right w:val="none" w:sz="0" w:space="0" w:color="auto"/>
                                  </w:divBdr>
                                </w:div>
                                <w:div w:id="1590774245">
                                  <w:marLeft w:val="0"/>
                                  <w:marRight w:val="0"/>
                                  <w:marTop w:val="0"/>
                                  <w:marBottom w:val="0"/>
                                  <w:divBdr>
                                    <w:top w:val="none" w:sz="0" w:space="0" w:color="auto"/>
                                    <w:left w:val="none" w:sz="0" w:space="0" w:color="auto"/>
                                    <w:bottom w:val="none" w:sz="0" w:space="0" w:color="auto"/>
                                    <w:right w:val="none" w:sz="0" w:space="0" w:color="auto"/>
                                  </w:divBdr>
                                </w:div>
                                <w:div w:id="1659307859">
                                  <w:marLeft w:val="0"/>
                                  <w:marRight w:val="0"/>
                                  <w:marTop w:val="0"/>
                                  <w:marBottom w:val="0"/>
                                  <w:divBdr>
                                    <w:top w:val="none" w:sz="0" w:space="0" w:color="auto"/>
                                    <w:left w:val="none" w:sz="0" w:space="0" w:color="auto"/>
                                    <w:bottom w:val="none" w:sz="0" w:space="0" w:color="auto"/>
                                    <w:right w:val="none" w:sz="0" w:space="0" w:color="auto"/>
                                  </w:divBdr>
                                </w:div>
                                <w:div w:id="2124885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8641990">
              <w:marLeft w:val="0"/>
              <w:marRight w:val="0"/>
              <w:marTop w:val="0"/>
              <w:marBottom w:val="0"/>
              <w:divBdr>
                <w:top w:val="none" w:sz="0" w:space="0" w:color="auto"/>
                <w:left w:val="none" w:sz="0" w:space="0" w:color="auto"/>
                <w:bottom w:val="none" w:sz="0" w:space="0" w:color="auto"/>
                <w:right w:val="none" w:sz="0" w:space="0" w:color="auto"/>
              </w:divBdr>
              <w:divsChild>
                <w:div w:id="1194810410">
                  <w:marLeft w:val="0"/>
                  <w:marRight w:val="0"/>
                  <w:marTop w:val="0"/>
                  <w:marBottom w:val="0"/>
                  <w:divBdr>
                    <w:top w:val="none" w:sz="0" w:space="0" w:color="auto"/>
                    <w:left w:val="none" w:sz="0" w:space="0" w:color="auto"/>
                    <w:bottom w:val="none" w:sz="0" w:space="0" w:color="auto"/>
                    <w:right w:val="none" w:sz="0" w:space="0" w:color="auto"/>
                  </w:divBdr>
                  <w:divsChild>
                    <w:div w:id="194587306">
                      <w:marLeft w:val="0"/>
                      <w:marRight w:val="0"/>
                      <w:marTop w:val="0"/>
                      <w:marBottom w:val="0"/>
                      <w:divBdr>
                        <w:top w:val="none" w:sz="0" w:space="0" w:color="auto"/>
                        <w:left w:val="none" w:sz="0" w:space="0" w:color="auto"/>
                        <w:bottom w:val="none" w:sz="0" w:space="0" w:color="auto"/>
                        <w:right w:val="none" w:sz="0" w:space="0" w:color="auto"/>
                      </w:divBdr>
                      <w:divsChild>
                        <w:div w:id="935288505">
                          <w:marLeft w:val="0"/>
                          <w:marRight w:val="0"/>
                          <w:marTop w:val="0"/>
                          <w:marBottom w:val="0"/>
                          <w:divBdr>
                            <w:top w:val="none" w:sz="0" w:space="0" w:color="auto"/>
                            <w:left w:val="none" w:sz="0" w:space="0" w:color="auto"/>
                            <w:bottom w:val="none" w:sz="0" w:space="0" w:color="auto"/>
                            <w:right w:val="none" w:sz="0" w:space="0" w:color="auto"/>
                          </w:divBdr>
                          <w:divsChild>
                            <w:div w:id="1827625007">
                              <w:marLeft w:val="0"/>
                              <w:marRight w:val="0"/>
                              <w:marTop w:val="0"/>
                              <w:marBottom w:val="0"/>
                              <w:divBdr>
                                <w:top w:val="none" w:sz="0" w:space="0" w:color="auto"/>
                                <w:left w:val="none" w:sz="0" w:space="0" w:color="auto"/>
                                <w:bottom w:val="none" w:sz="0" w:space="0" w:color="auto"/>
                                <w:right w:val="none" w:sz="0" w:space="0" w:color="auto"/>
                              </w:divBdr>
                              <w:divsChild>
                                <w:div w:id="1728451222">
                                  <w:marLeft w:val="0"/>
                                  <w:marRight w:val="0"/>
                                  <w:marTop w:val="0"/>
                                  <w:marBottom w:val="0"/>
                                  <w:divBdr>
                                    <w:top w:val="none" w:sz="0" w:space="0" w:color="auto"/>
                                    <w:left w:val="none" w:sz="0" w:space="0" w:color="auto"/>
                                    <w:bottom w:val="none" w:sz="0" w:space="0" w:color="auto"/>
                                    <w:right w:val="none" w:sz="0" w:space="0" w:color="auto"/>
                                  </w:divBdr>
                                </w:div>
                                <w:div w:id="335499034">
                                  <w:marLeft w:val="0"/>
                                  <w:marRight w:val="0"/>
                                  <w:marTop w:val="0"/>
                                  <w:marBottom w:val="0"/>
                                  <w:divBdr>
                                    <w:top w:val="none" w:sz="0" w:space="0" w:color="auto"/>
                                    <w:left w:val="none" w:sz="0" w:space="0" w:color="auto"/>
                                    <w:bottom w:val="none" w:sz="0" w:space="0" w:color="auto"/>
                                    <w:right w:val="none" w:sz="0" w:space="0" w:color="auto"/>
                                  </w:divBdr>
                                </w:div>
                                <w:div w:id="1038703145">
                                  <w:marLeft w:val="0"/>
                                  <w:marRight w:val="0"/>
                                  <w:marTop w:val="0"/>
                                  <w:marBottom w:val="0"/>
                                  <w:divBdr>
                                    <w:top w:val="none" w:sz="0" w:space="0" w:color="auto"/>
                                    <w:left w:val="none" w:sz="0" w:space="0" w:color="auto"/>
                                    <w:bottom w:val="none" w:sz="0" w:space="0" w:color="auto"/>
                                    <w:right w:val="none" w:sz="0" w:space="0" w:color="auto"/>
                                  </w:divBdr>
                                </w:div>
                                <w:div w:id="104538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68422534">
              <w:marLeft w:val="0"/>
              <w:marRight w:val="0"/>
              <w:marTop w:val="0"/>
              <w:marBottom w:val="0"/>
              <w:divBdr>
                <w:top w:val="none" w:sz="0" w:space="0" w:color="auto"/>
                <w:left w:val="none" w:sz="0" w:space="0" w:color="auto"/>
                <w:bottom w:val="none" w:sz="0" w:space="0" w:color="auto"/>
                <w:right w:val="none" w:sz="0" w:space="0" w:color="auto"/>
              </w:divBdr>
              <w:divsChild>
                <w:div w:id="659433157">
                  <w:marLeft w:val="0"/>
                  <w:marRight w:val="0"/>
                  <w:marTop w:val="0"/>
                  <w:marBottom w:val="0"/>
                  <w:divBdr>
                    <w:top w:val="none" w:sz="0" w:space="0" w:color="auto"/>
                    <w:left w:val="none" w:sz="0" w:space="0" w:color="auto"/>
                    <w:bottom w:val="none" w:sz="0" w:space="0" w:color="auto"/>
                    <w:right w:val="none" w:sz="0" w:space="0" w:color="auto"/>
                  </w:divBdr>
                  <w:divsChild>
                    <w:div w:id="1688484305">
                      <w:marLeft w:val="0"/>
                      <w:marRight w:val="0"/>
                      <w:marTop w:val="0"/>
                      <w:marBottom w:val="0"/>
                      <w:divBdr>
                        <w:top w:val="none" w:sz="0" w:space="0" w:color="auto"/>
                        <w:left w:val="none" w:sz="0" w:space="0" w:color="auto"/>
                        <w:bottom w:val="none" w:sz="0" w:space="0" w:color="auto"/>
                        <w:right w:val="none" w:sz="0" w:space="0" w:color="auto"/>
                      </w:divBdr>
                      <w:divsChild>
                        <w:div w:id="1006518846">
                          <w:marLeft w:val="0"/>
                          <w:marRight w:val="0"/>
                          <w:marTop w:val="0"/>
                          <w:marBottom w:val="0"/>
                          <w:divBdr>
                            <w:top w:val="none" w:sz="0" w:space="0" w:color="auto"/>
                            <w:left w:val="none" w:sz="0" w:space="0" w:color="auto"/>
                            <w:bottom w:val="none" w:sz="0" w:space="0" w:color="auto"/>
                            <w:right w:val="none" w:sz="0" w:space="0" w:color="auto"/>
                          </w:divBdr>
                          <w:divsChild>
                            <w:div w:id="1434204863">
                              <w:marLeft w:val="0"/>
                              <w:marRight w:val="0"/>
                              <w:marTop w:val="0"/>
                              <w:marBottom w:val="0"/>
                              <w:divBdr>
                                <w:top w:val="none" w:sz="0" w:space="0" w:color="auto"/>
                                <w:left w:val="none" w:sz="0" w:space="0" w:color="auto"/>
                                <w:bottom w:val="none" w:sz="0" w:space="0" w:color="auto"/>
                                <w:right w:val="none" w:sz="0" w:space="0" w:color="auto"/>
                              </w:divBdr>
                              <w:divsChild>
                                <w:div w:id="1688826303">
                                  <w:marLeft w:val="0"/>
                                  <w:marRight w:val="0"/>
                                  <w:marTop w:val="0"/>
                                  <w:marBottom w:val="0"/>
                                  <w:divBdr>
                                    <w:top w:val="none" w:sz="0" w:space="0" w:color="auto"/>
                                    <w:left w:val="none" w:sz="0" w:space="0" w:color="auto"/>
                                    <w:bottom w:val="none" w:sz="0" w:space="0" w:color="auto"/>
                                    <w:right w:val="none" w:sz="0" w:space="0" w:color="auto"/>
                                  </w:divBdr>
                                </w:div>
                                <w:div w:id="1738744257">
                                  <w:marLeft w:val="0"/>
                                  <w:marRight w:val="0"/>
                                  <w:marTop w:val="0"/>
                                  <w:marBottom w:val="0"/>
                                  <w:divBdr>
                                    <w:top w:val="none" w:sz="0" w:space="0" w:color="auto"/>
                                    <w:left w:val="none" w:sz="0" w:space="0" w:color="auto"/>
                                    <w:bottom w:val="none" w:sz="0" w:space="0" w:color="auto"/>
                                    <w:right w:val="none" w:sz="0" w:space="0" w:color="auto"/>
                                  </w:divBdr>
                                </w:div>
                                <w:div w:id="1826164569">
                                  <w:marLeft w:val="0"/>
                                  <w:marRight w:val="0"/>
                                  <w:marTop w:val="0"/>
                                  <w:marBottom w:val="0"/>
                                  <w:divBdr>
                                    <w:top w:val="none" w:sz="0" w:space="0" w:color="auto"/>
                                    <w:left w:val="none" w:sz="0" w:space="0" w:color="auto"/>
                                    <w:bottom w:val="none" w:sz="0" w:space="0" w:color="auto"/>
                                    <w:right w:val="none" w:sz="0" w:space="0" w:color="auto"/>
                                  </w:divBdr>
                                </w:div>
                                <w:div w:id="112973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08008335">
              <w:marLeft w:val="0"/>
              <w:marRight w:val="0"/>
              <w:marTop w:val="0"/>
              <w:marBottom w:val="0"/>
              <w:divBdr>
                <w:top w:val="none" w:sz="0" w:space="0" w:color="auto"/>
                <w:left w:val="none" w:sz="0" w:space="0" w:color="auto"/>
                <w:bottom w:val="none" w:sz="0" w:space="0" w:color="auto"/>
                <w:right w:val="none" w:sz="0" w:space="0" w:color="auto"/>
              </w:divBdr>
              <w:divsChild>
                <w:div w:id="413623364">
                  <w:marLeft w:val="0"/>
                  <w:marRight w:val="0"/>
                  <w:marTop w:val="0"/>
                  <w:marBottom w:val="0"/>
                  <w:divBdr>
                    <w:top w:val="none" w:sz="0" w:space="0" w:color="auto"/>
                    <w:left w:val="none" w:sz="0" w:space="0" w:color="auto"/>
                    <w:bottom w:val="none" w:sz="0" w:space="0" w:color="auto"/>
                    <w:right w:val="none" w:sz="0" w:space="0" w:color="auto"/>
                  </w:divBdr>
                  <w:divsChild>
                    <w:div w:id="1637182352">
                      <w:marLeft w:val="0"/>
                      <w:marRight w:val="0"/>
                      <w:marTop w:val="0"/>
                      <w:marBottom w:val="0"/>
                      <w:divBdr>
                        <w:top w:val="none" w:sz="0" w:space="0" w:color="auto"/>
                        <w:left w:val="none" w:sz="0" w:space="0" w:color="auto"/>
                        <w:bottom w:val="none" w:sz="0" w:space="0" w:color="auto"/>
                        <w:right w:val="none" w:sz="0" w:space="0" w:color="auto"/>
                      </w:divBdr>
                      <w:divsChild>
                        <w:div w:id="1851334100">
                          <w:marLeft w:val="0"/>
                          <w:marRight w:val="0"/>
                          <w:marTop w:val="0"/>
                          <w:marBottom w:val="0"/>
                          <w:divBdr>
                            <w:top w:val="none" w:sz="0" w:space="0" w:color="auto"/>
                            <w:left w:val="none" w:sz="0" w:space="0" w:color="auto"/>
                            <w:bottom w:val="none" w:sz="0" w:space="0" w:color="auto"/>
                            <w:right w:val="none" w:sz="0" w:space="0" w:color="auto"/>
                          </w:divBdr>
                          <w:divsChild>
                            <w:div w:id="1799494898">
                              <w:marLeft w:val="0"/>
                              <w:marRight w:val="0"/>
                              <w:marTop w:val="0"/>
                              <w:marBottom w:val="0"/>
                              <w:divBdr>
                                <w:top w:val="none" w:sz="0" w:space="0" w:color="auto"/>
                                <w:left w:val="none" w:sz="0" w:space="0" w:color="auto"/>
                                <w:bottom w:val="none" w:sz="0" w:space="0" w:color="auto"/>
                                <w:right w:val="none" w:sz="0" w:space="0" w:color="auto"/>
                              </w:divBdr>
                              <w:divsChild>
                                <w:div w:id="1109010082">
                                  <w:marLeft w:val="0"/>
                                  <w:marRight w:val="0"/>
                                  <w:marTop w:val="0"/>
                                  <w:marBottom w:val="0"/>
                                  <w:divBdr>
                                    <w:top w:val="none" w:sz="0" w:space="0" w:color="auto"/>
                                    <w:left w:val="none" w:sz="0" w:space="0" w:color="auto"/>
                                    <w:bottom w:val="none" w:sz="0" w:space="0" w:color="auto"/>
                                    <w:right w:val="none" w:sz="0" w:space="0" w:color="auto"/>
                                  </w:divBdr>
                                </w:div>
                                <w:div w:id="502858699">
                                  <w:marLeft w:val="0"/>
                                  <w:marRight w:val="0"/>
                                  <w:marTop w:val="0"/>
                                  <w:marBottom w:val="0"/>
                                  <w:divBdr>
                                    <w:top w:val="none" w:sz="0" w:space="0" w:color="auto"/>
                                    <w:left w:val="none" w:sz="0" w:space="0" w:color="auto"/>
                                    <w:bottom w:val="none" w:sz="0" w:space="0" w:color="auto"/>
                                    <w:right w:val="none" w:sz="0" w:space="0" w:color="auto"/>
                                  </w:divBdr>
                                </w:div>
                                <w:div w:id="415367952">
                                  <w:marLeft w:val="0"/>
                                  <w:marRight w:val="0"/>
                                  <w:marTop w:val="0"/>
                                  <w:marBottom w:val="0"/>
                                  <w:divBdr>
                                    <w:top w:val="none" w:sz="0" w:space="0" w:color="auto"/>
                                    <w:left w:val="none" w:sz="0" w:space="0" w:color="auto"/>
                                    <w:bottom w:val="none" w:sz="0" w:space="0" w:color="auto"/>
                                    <w:right w:val="none" w:sz="0" w:space="0" w:color="auto"/>
                                  </w:divBdr>
                                </w:div>
                                <w:div w:id="2028480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19840821">
              <w:marLeft w:val="0"/>
              <w:marRight w:val="0"/>
              <w:marTop w:val="0"/>
              <w:marBottom w:val="0"/>
              <w:divBdr>
                <w:top w:val="none" w:sz="0" w:space="0" w:color="auto"/>
                <w:left w:val="none" w:sz="0" w:space="0" w:color="auto"/>
                <w:bottom w:val="none" w:sz="0" w:space="0" w:color="auto"/>
                <w:right w:val="none" w:sz="0" w:space="0" w:color="auto"/>
              </w:divBdr>
              <w:divsChild>
                <w:div w:id="1977224510">
                  <w:marLeft w:val="0"/>
                  <w:marRight w:val="0"/>
                  <w:marTop w:val="0"/>
                  <w:marBottom w:val="0"/>
                  <w:divBdr>
                    <w:top w:val="none" w:sz="0" w:space="0" w:color="auto"/>
                    <w:left w:val="none" w:sz="0" w:space="0" w:color="auto"/>
                    <w:bottom w:val="none" w:sz="0" w:space="0" w:color="auto"/>
                    <w:right w:val="none" w:sz="0" w:space="0" w:color="auto"/>
                  </w:divBdr>
                  <w:divsChild>
                    <w:div w:id="963314034">
                      <w:marLeft w:val="0"/>
                      <w:marRight w:val="0"/>
                      <w:marTop w:val="0"/>
                      <w:marBottom w:val="0"/>
                      <w:divBdr>
                        <w:top w:val="none" w:sz="0" w:space="0" w:color="auto"/>
                        <w:left w:val="none" w:sz="0" w:space="0" w:color="auto"/>
                        <w:bottom w:val="none" w:sz="0" w:space="0" w:color="auto"/>
                        <w:right w:val="none" w:sz="0" w:space="0" w:color="auto"/>
                      </w:divBdr>
                      <w:divsChild>
                        <w:div w:id="867763445">
                          <w:marLeft w:val="0"/>
                          <w:marRight w:val="0"/>
                          <w:marTop w:val="0"/>
                          <w:marBottom w:val="0"/>
                          <w:divBdr>
                            <w:top w:val="none" w:sz="0" w:space="0" w:color="auto"/>
                            <w:left w:val="none" w:sz="0" w:space="0" w:color="auto"/>
                            <w:bottom w:val="none" w:sz="0" w:space="0" w:color="auto"/>
                            <w:right w:val="none" w:sz="0" w:space="0" w:color="auto"/>
                          </w:divBdr>
                          <w:divsChild>
                            <w:div w:id="1724016288">
                              <w:marLeft w:val="0"/>
                              <w:marRight w:val="0"/>
                              <w:marTop w:val="0"/>
                              <w:marBottom w:val="0"/>
                              <w:divBdr>
                                <w:top w:val="none" w:sz="0" w:space="0" w:color="auto"/>
                                <w:left w:val="none" w:sz="0" w:space="0" w:color="auto"/>
                                <w:bottom w:val="none" w:sz="0" w:space="0" w:color="auto"/>
                                <w:right w:val="none" w:sz="0" w:space="0" w:color="auto"/>
                              </w:divBdr>
                              <w:divsChild>
                                <w:div w:id="1110204912">
                                  <w:marLeft w:val="0"/>
                                  <w:marRight w:val="0"/>
                                  <w:marTop w:val="0"/>
                                  <w:marBottom w:val="0"/>
                                  <w:divBdr>
                                    <w:top w:val="none" w:sz="0" w:space="0" w:color="auto"/>
                                    <w:left w:val="none" w:sz="0" w:space="0" w:color="auto"/>
                                    <w:bottom w:val="none" w:sz="0" w:space="0" w:color="auto"/>
                                    <w:right w:val="none" w:sz="0" w:space="0" w:color="auto"/>
                                  </w:divBdr>
                                </w:div>
                                <w:div w:id="1461994862">
                                  <w:marLeft w:val="0"/>
                                  <w:marRight w:val="0"/>
                                  <w:marTop w:val="0"/>
                                  <w:marBottom w:val="0"/>
                                  <w:divBdr>
                                    <w:top w:val="none" w:sz="0" w:space="0" w:color="auto"/>
                                    <w:left w:val="none" w:sz="0" w:space="0" w:color="auto"/>
                                    <w:bottom w:val="none" w:sz="0" w:space="0" w:color="auto"/>
                                    <w:right w:val="none" w:sz="0" w:space="0" w:color="auto"/>
                                  </w:divBdr>
                                </w:div>
                                <w:div w:id="443548321">
                                  <w:marLeft w:val="0"/>
                                  <w:marRight w:val="0"/>
                                  <w:marTop w:val="0"/>
                                  <w:marBottom w:val="0"/>
                                  <w:divBdr>
                                    <w:top w:val="none" w:sz="0" w:space="0" w:color="auto"/>
                                    <w:left w:val="none" w:sz="0" w:space="0" w:color="auto"/>
                                    <w:bottom w:val="none" w:sz="0" w:space="0" w:color="auto"/>
                                    <w:right w:val="none" w:sz="0" w:space="0" w:color="auto"/>
                                  </w:divBdr>
                                </w:div>
                                <w:div w:id="1844469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18770126">
          <w:marLeft w:val="0"/>
          <w:marRight w:val="0"/>
          <w:marTop w:val="0"/>
          <w:marBottom w:val="0"/>
          <w:divBdr>
            <w:top w:val="none" w:sz="0" w:space="0" w:color="auto"/>
            <w:left w:val="none" w:sz="0" w:space="0" w:color="auto"/>
            <w:bottom w:val="none" w:sz="0" w:space="0" w:color="auto"/>
            <w:right w:val="none" w:sz="0" w:space="0" w:color="auto"/>
          </w:divBdr>
          <w:divsChild>
            <w:div w:id="427389753">
              <w:marLeft w:val="0"/>
              <w:marRight w:val="0"/>
              <w:marTop w:val="0"/>
              <w:marBottom w:val="0"/>
              <w:divBdr>
                <w:top w:val="none" w:sz="0" w:space="0" w:color="auto"/>
                <w:left w:val="none" w:sz="0" w:space="0" w:color="auto"/>
                <w:bottom w:val="none" w:sz="0" w:space="0" w:color="auto"/>
                <w:right w:val="none" w:sz="0" w:space="0" w:color="auto"/>
              </w:divBdr>
              <w:divsChild>
                <w:div w:id="449517647">
                  <w:marLeft w:val="0"/>
                  <w:marRight w:val="0"/>
                  <w:marTop w:val="0"/>
                  <w:marBottom w:val="0"/>
                  <w:divBdr>
                    <w:top w:val="none" w:sz="0" w:space="0" w:color="auto"/>
                    <w:left w:val="none" w:sz="0" w:space="0" w:color="auto"/>
                    <w:bottom w:val="none" w:sz="0" w:space="0" w:color="auto"/>
                    <w:right w:val="none" w:sz="0" w:space="0" w:color="auto"/>
                  </w:divBdr>
                </w:div>
              </w:divsChild>
            </w:div>
            <w:div w:id="278882063">
              <w:marLeft w:val="0"/>
              <w:marRight w:val="0"/>
              <w:marTop w:val="0"/>
              <w:marBottom w:val="0"/>
              <w:divBdr>
                <w:top w:val="none" w:sz="0" w:space="0" w:color="auto"/>
                <w:left w:val="none" w:sz="0" w:space="0" w:color="auto"/>
                <w:bottom w:val="none" w:sz="0" w:space="0" w:color="auto"/>
                <w:right w:val="none" w:sz="0" w:space="0" w:color="auto"/>
              </w:divBdr>
            </w:div>
            <w:div w:id="159585474">
              <w:marLeft w:val="0"/>
              <w:marRight w:val="0"/>
              <w:marTop w:val="0"/>
              <w:marBottom w:val="0"/>
              <w:divBdr>
                <w:top w:val="none" w:sz="0" w:space="0" w:color="auto"/>
                <w:left w:val="none" w:sz="0" w:space="0" w:color="auto"/>
                <w:bottom w:val="none" w:sz="0" w:space="0" w:color="auto"/>
                <w:right w:val="none" w:sz="0" w:space="0" w:color="auto"/>
              </w:divBdr>
            </w:div>
            <w:div w:id="917516016">
              <w:marLeft w:val="0"/>
              <w:marRight w:val="0"/>
              <w:marTop w:val="0"/>
              <w:marBottom w:val="0"/>
              <w:divBdr>
                <w:top w:val="none" w:sz="0" w:space="0" w:color="auto"/>
                <w:left w:val="none" w:sz="0" w:space="0" w:color="auto"/>
                <w:bottom w:val="none" w:sz="0" w:space="0" w:color="auto"/>
                <w:right w:val="none" w:sz="0" w:space="0" w:color="auto"/>
              </w:divBdr>
            </w:div>
            <w:div w:id="1700011083">
              <w:marLeft w:val="0"/>
              <w:marRight w:val="0"/>
              <w:marTop w:val="0"/>
              <w:marBottom w:val="0"/>
              <w:divBdr>
                <w:top w:val="none" w:sz="0" w:space="0" w:color="auto"/>
                <w:left w:val="none" w:sz="0" w:space="0" w:color="auto"/>
                <w:bottom w:val="none" w:sz="0" w:space="0" w:color="auto"/>
                <w:right w:val="none" w:sz="0" w:space="0" w:color="auto"/>
              </w:divBdr>
            </w:div>
            <w:div w:id="1498498134">
              <w:marLeft w:val="0"/>
              <w:marRight w:val="0"/>
              <w:marTop w:val="0"/>
              <w:marBottom w:val="0"/>
              <w:divBdr>
                <w:top w:val="none" w:sz="0" w:space="0" w:color="auto"/>
                <w:left w:val="none" w:sz="0" w:space="0" w:color="auto"/>
                <w:bottom w:val="none" w:sz="0" w:space="0" w:color="auto"/>
                <w:right w:val="none" w:sz="0" w:space="0" w:color="auto"/>
              </w:divBdr>
            </w:div>
          </w:divsChild>
        </w:div>
        <w:div w:id="251016570">
          <w:marLeft w:val="0"/>
          <w:marRight w:val="0"/>
          <w:marTop w:val="0"/>
          <w:marBottom w:val="0"/>
          <w:divBdr>
            <w:top w:val="none" w:sz="0" w:space="0" w:color="auto"/>
            <w:left w:val="none" w:sz="0" w:space="0" w:color="auto"/>
            <w:bottom w:val="none" w:sz="0" w:space="0" w:color="auto"/>
            <w:right w:val="none" w:sz="0" w:space="0" w:color="auto"/>
          </w:divBdr>
          <w:divsChild>
            <w:div w:id="1181814692">
              <w:marLeft w:val="0"/>
              <w:marRight w:val="0"/>
              <w:marTop w:val="0"/>
              <w:marBottom w:val="0"/>
              <w:divBdr>
                <w:top w:val="none" w:sz="0" w:space="0" w:color="auto"/>
                <w:left w:val="none" w:sz="0" w:space="0" w:color="auto"/>
                <w:bottom w:val="none" w:sz="0" w:space="0" w:color="auto"/>
                <w:right w:val="none" w:sz="0" w:space="0" w:color="auto"/>
              </w:divBdr>
              <w:divsChild>
                <w:div w:id="1228567979">
                  <w:marLeft w:val="0"/>
                  <w:marRight w:val="0"/>
                  <w:marTop w:val="0"/>
                  <w:marBottom w:val="0"/>
                  <w:divBdr>
                    <w:top w:val="none" w:sz="0" w:space="0" w:color="auto"/>
                    <w:left w:val="none" w:sz="0" w:space="0" w:color="auto"/>
                    <w:bottom w:val="none" w:sz="0" w:space="0" w:color="auto"/>
                    <w:right w:val="none" w:sz="0" w:space="0" w:color="auto"/>
                  </w:divBdr>
                </w:div>
              </w:divsChild>
            </w:div>
            <w:div w:id="507865109">
              <w:marLeft w:val="0"/>
              <w:marRight w:val="0"/>
              <w:marTop w:val="0"/>
              <w:marBottom w:val="0"/>
              <w:divBdr>
                <w:top w:val="none" w:sz="0" w:space="0" w:color="auto"/>
                <w:left w:val="none" w:sz="0" w:space="0" w:color="auto"/>
                <w:bottom w:val="none" w:sz="0" w:space="0" w:color="auto"/>
                <w:right w:val="none" w:sz="0" w:space="0" w:color="auto"/>
              </w:divBdr>
            </w:div>
            <w:div w:id="1741057935">
              <w:marLeft w:val="0"/>
              <w:marRight w:val="0"/>
              <w:marTop w:val="0"/>
              <w:marBottom w:val="0"/>
              <w:divBdr>
                <w:top w:val="none" w:sz="0" w:space="0" w:color="auto"/>
                <w:left w:val="none" w:sz="0" w:space="0" w:color="auto"/>
                <w:bottom w:val="none" w:sz="0" w:space="0" w:color="auto"/>
                <w:right w:val="none" w:sz="0" w:space="0" w:color="auto"/>
              </w:divBdr>
            </w:div>
            <w:div w:id="1831364045">
              <w:marLeft w:val="0"/>
              <w:marRight w:val="0"/>
              <w:marTop w:val="285"/>
              <w:marBottom w:val="0"/>
              <w:divBdr>
                <w:top w:val="none" w:sz="0" w:space="0" w:color="auto"/>
                <w:left w:val="single" w:sz="6" w:space="0" w:color="EBEBEB"/>
                <w:bottom w:val="none" w:sz="0" w:space="0" w:color="auto"/>
                <w:right w:val="none" w:sz="0" w:space="0" w:color="auto"/>
              </w:divBdr>
              <w:divsChild>
                <w:div w:id="1873228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5580282">
          <w:marLeft w:val="0"/>
          <w:marRight w:val="0"/>
          <w:marTop w:val="0"/>
          <w:marBottom w:val="0"/>
          <w:divBdr>
            <w:top w:val="none" w:sz="0" w:space="0" w:color="auto"/>
            <w:left w:val="none" w:sz="0" w:space="0" w:color="auto"/>
            <w:bottom w:val="none" w:sz="0" w:space="0" w:color="auto"/>
            <w:right w:val="none" w:sz="0" w:space="0" w:color="auto"/>
          </w:divBdr>
          <w:divsChild>
            <w:div w:id="1358654154">
              <w:marLeft w:val="0"/>
              <w:marRight w:val="0"/>
              <w:marTop w:val="0"/>
              <w:marBottom w:val="0"/>
              <w:divBdr>
                <w:top w:val="none" w:sz="0" w:space="0" w:color="auto"/>
                <w:left w:val="none" w:sz="0" w:space="0" w:color="auto"/>
                <w:bottom w:val="none" w:sz="0" w:space="0" w:color="auto"/>
                <w:right w:val="none" w:sz="0" w:space="0" w:color="auto"/>
              </w:divBdr>
            </w:div>
            <w:div w:id="1067996403">
              <w:marLeft w:val="0"/>
              <w:marRight w:val="0"/>
              <w:marTop w:val="0"/>
              <w:marBottom w:val="0"/>
              <w:divBdr>
                <w:top w:val="none" w:sz="0" w:space="0" w:color="auto"/>
                <w:left w:val="none" w:sz="0" w:space="0" w:color="auto"/>
                <w:bottom w:val="none" w:sz="0" w:space="0" w:color="auto"/>
                <w:right w:val="none" w:sz="0" w:space="0" w:color="auto"/>
              </w:divBdr>
              <w:divsChild>
                <w:div w:id="1153644261">
                  <w:marLeft w:val="0"/>
                  <w:marRight w:val="0"/>
                  <w:marTop w:val="0"/>
                  <w:marBottom w:val="0"/>
                  <w:divBdr>
                    <w:top w:val="none" w:sz="0" w:space="0" w:color="auto"/>
                    <w:left w:val="none" w:sz="0" w:space="0" w:color="auto"/>
                    <w:bottom w:val="none" w:sz="0" w:space="0" w:color="auto"/>
                    <w:right w:val="none" w:sz="0" w:space="0" w:color="auto"/>
                  </w:divBdr>
                </w:div>
                <w:div w:id="1840848853">
                  <w:marLeft w:val="375"/>
                  <w:marRight w:val="0"/>
                  <w:marTop w:val="600"/>
                  <w:marBottom w:val="0"/>
                  <w:divBdr>
                    <w:top w:val="none" w:sz="0" w:space="0" w:color="auto"/>
                    <w:left w:val="none" w:sz="0" w:space="0" w:color="auto"/>
                    <w:bottom w:val="none" w:sz="0" w:space="0" w:color="auto"/>
                    <w:right w:val="none" w:sz="0" w:space="0" w:color="auto"/>
                  </w:divBdr>
                  <w:divsChild>
                    <w:div w:id="638923932">
                      <w:marLeft w:val="0"/>
                      <w:marRight w:val="0"/>
                      <w:marTop w:val="0"/>
                      <w:marBottom w:val="0"/>
                      <w:divBdr>
                        <w:top w:val="none" w:sz="0" w:space="0" w:color="auto"/>
                        <w:left w:val="none" w:sz="0" w:space="0" w:color="auto"/>
                        <w:bottom w:val="none" w:sz="0" w:space="0" w:color="auto"/>
                        <w:right w:val="none" w:sz="0" w:space="0" w:color="auto"/>
                      </w:divBdr>
                      <w:divsChild>
                        <w:div w:id="374817033">
                          <w:marLeft w:val="0"/>
                          <w:marRight w:val="0"/>
                          <w:marTop w:val="0"/>
                          <w:marBottom w:val="0"/>
                          <w:divBdr>
                            <w:top w:val="single" w:sz="6" w:space="2" w:color="999999"/>
                            <w:left w:val="single" w:sz="6" w:space="2" w:color="999999"/>
                            <w:bottom w:val="single" w:sz="2" w:space="2" w:color="999999"/>
                            <w:right w:val="single" w:sz="6" w:space="2" w:color="999999"/>
                          </w:divBdr>
                        </w:div>
                        <w:div w:id="865027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76104167">
      <w:marLeft w:val="0"/>
      <w:marRight w:val="0"/>
      <w:marTop w:val="0"/>
      <w:marBottom w:val="0"/>
      <w:divBdr>
        <w:top w:val="none" w:sz="0" w:space="0" w:color="auto"/>
        <w:left w:val="none" w:sz="0" w:space="0" w:color="auto"/>
        <w:bottom w:val="none" w:sz="0" w:space="0" w:color="auto"/>
        <w:right w:val="none" w:sz="0" w:space="0" w:color="auto"/>
      </w:divBdr>
      <w:divsChild>
        <w:div w:id="714890712">
          <w:marLeft w:val="0"/>
          <w:marRight w:val="0"/>
          <w:marTop w:val="0"/>
          <w:marBottom w:val="0"/>
          <w:divBdr>
            <w:top w:val="none" w:sz="0" w:space="0" w:color="auto"/>
            <w:left w:val="none" w:sz="0" w:space="0" w:color="auto"/>
            <w:bottom w:val="none" w:sz="0" w:space="0" w:color="auto"/>
            <w:right w:val="none" w:sz="0" w:space="0" w:color="auto"/>
          </w:divBdr>
          <w:divsChild>
            <w:div w:id="1317301967">
              <w:marLeft w:val="0"/>
              <w:marRight w:val="0"/>
              <w:marTop w:val="0"/>
              <w:marBottom w:val="0"/>
              <w:divBdr>
                <w:top w:val="none" w:sz="0" w:space="0" w:color="auto"/>
                <w:left w:val="none" w:sz="0" w:space="0" w:color="auto"/>
                <w:bottom w:val="none" w:sz="0" w:space="0" w:color="auto"/>
                <w:right w:val="none" w:sz="0" w:space="0" w:color="auto"/>
              </w:divBdr>
              <w:divsChild>
                <w:div w:id="493955897">
                  <w:marLeft w:val="0"/>
                  <w:marRight w:val="0"/>
                  <w:marTop w:val="0"/>
                  <w:marBottom w:val="0"/>
                  <w:divBdr>
                    <w:top w:val="none" w:sz="0" w:space="0" w:color="auto"/>
                    <w:left w:val="none" w:sz="0" w:space="0" w:color="auto"/>
                    <w:bottom w:val="none" w:sz="0" w:space="0" w:color="auto"/>
                    <w:right w:val="none" w:sz="0" w:space="0" w:color="auto"/>
                  </w:divBdr>
                  <w:divsChild>
                    <w:div w:id="706103269">
                      <w:marLeft w:val="0"/>
                      <w:marRight w:val="0"/>
                      <w:marTop w:val="0"/>
                      <w:marBottom w:val="0"/>
                      <w:divBdr>
                        <w:top w:val="none" w:sz="0" w:space="0" w:color="auto"/>
                        <w:left w:val="none" w:sz="0" w:space="0" w:color="auto"/>
                        <w:bottom w:val="none" w:sz="0" w:space="0" w:color="auto"/>
                        <w:right w:val="none" w:sz="0" w:space="0" w:color="auto"/>
                      </w:divBdr>
                    </w:div>
                    <w:div w:id="1176767516">
                      <w:marLeft w:val="0"/>
                      <w:marRight w:val="0"/>
                      <w:marTop w:val="225"/>
                      <w:marBottom w:val="0"/>
                      <w:divBdr>
                        <w:top w:val="none" w:sz="0" w:space="0" w:color="auto"/>
                        <w:left w:val="none" w:sz="0" w:space="0" w:color="auto"/>
                        <w:bottom w:val="none" w:sz="0" w:space="0" w:color="auto"/>
                        <w:right w:val="none" w:sz="0" w:space="0" w:color="auto"/>
                      </w:divBdr>
                    </w:div>
                  </w:divsChild>
                </w:div>
              </w:divsChild>
            </w:div>
          </w:divsChild>
        </w:div>
        <w:div w:id="1336492194">
          <w:marLeft w:val="0"/>
          <w:marRight w:val="0"/>
          <w:marTop w:val="0"/>
          <w:marBottom w:val="0"/>
          <w:divBdr>
            <w:top w:val="none" w:sz="0" w:space="0" w:color="auto"/>
            <w:left w:val="none" w:sz="0" w:space="0" w:color="auto"/>
            <w:bottom w:val="none" w:sz="0" w:space="0" w:color="auto"/>
            <w:right w:val="none" w:sz="0" w:space="0" w:color="auto"/>
          </w:divBdr>
          <w:divsChild>
            <w:div w:id="251400305">
              <w:marLeft w:val="0"/>
              <w:marRight w:val="0"/>
              <w:marTop w:val="0"/>
              <w:marBottom w:val="0"/>
              <w:divBdr>
                <w:top w:val="none" w:sz="0" w:space="0" w:color="auto"/>
                <w:left w:val="none" w:sz="0" w:space="0" w:color="auto"/>
                <w:bottom w:val="none" w:sz="0" w:space="0" w:color="auto"/>
                <w:right w:val="none" w:sz="0" w:space="0" w:color="auto"/>
              </w:divBdr>
              <w:divsChild>
                <w:div w:id="561600418">
                  <w:marLeft w:val="0"/>
                  <w:marRight w:val="0"/>
                  <w:marTop w:val="0"/>
                  <w:marBottom w:val="0"/>
                  <w:divBdr>
                    <w:top w:val="none" w:sz="0" w:space="0" w:color="auto"/>
                    <w:left w:val="none" w:sz="0" w:space="0" w:color="auto"/>
                    <w:bottom w:val="none" w:sz="0" w:space="0" w:color="auto"/>
                    <w:right w:val="none" w:sz="0" w:space="0" w:color="auto"/>
                  </w:divBdr>
                  <w:divsChild>
                    <w:div w:id="381490290">
                      <w:marLeft w:val="0"/>
                      <w:marRight w:val="0"/>
                      <w:marTop w:val="0"/>
                      <w:marBottom w:val="0"/>
                      <w:divBdr>
                        <w:top w:val="none" w:sz="0" w:space="0" w:color="auto"/>
                        <w:left w:val="none" w:sz="0" w:space="0" w:color="auto"/>
                        <w:bottom w:val="none" w:sz="0" w:space="0" w:color="auto"/>
                        <w:right w:val="none" w:sz="0" w:space="0" w:color="auto"/>
                      </w:divBdr>
                      <w:divsChild>
                        <w:div w:id="1794203318">
                          <w:marLeft w:val="0"/>
                          <w:marRight w:val="0"/>
                          <w:marTop w:val="0"/>
                          <w:marBottom w:val="0"/>
                          <w:divBdr>
                            <w:top w:val="none" w:sz="0" w:space="0" w:color="auto"/>
                            <w:left w:val="none" w:sz="0" w:space="0" w:color="auto"/>
                            <w:bottom w:val="none" w:sz="0" w:space="0" w:color="auto"/>
                            <w:right w:val="none" w:sz="0" w:space="0" w:color="auto"/>
                          </w:divBdr>
                          <w:divsChild>
                            <w:div w:id="1055280878">
                              <w:marLeft w:val="0"/>
                              <w:marRight w:val="0"/>
                              <w:marTop w:val="0"/>
                              <w:marBottom w:val="0"/>
                              <w:divBdr>
                                <w:top w:val="none" w:sz="0" w:space="0" w:color="auto"/>
                                <w:left w:val="none" w:sz="0" w:space="0" w:color="auto"/>
                                <w:bottom w:val="none" w:sz="0" w:space="0" w:color="auto"/>
                                <w:right w:val="none" w:sz="0" w:space="0" w:color="auto"/>
                              </w:divBdr>
                            </w:div>
                            <w:div w:id="649096490">
                              <w:marLeft w:val="0"/>
                              <w:marRight w:val="0"/>
                              <w:marTop w:val="0"/>
                              <w:marBottom w:val="0"/>
                              <w:divBdr>
                                <w:top w:val="none" w:sz="0" w:space="0" w:color="auto"/>
                                <w:left w:val="none" w:sz="0" w:space="0" w:color="auto"/>
                                <w:bottom w:val="none" w:sz="0" w:space="0" w:color="auto"/>
                                <w:right w:val="none" w:sz="0" w:space="0" w:color="auto"/>
                              </w:divBdr>
                            </w:div>
                            <w:div w:id="214438230">
                              <w:marLeft w:val="0"/>
                              <w:marRight w:val="0"/>
                              <w:marTop w:val="0"/>
                              <w:marBottom w:val="0"/>
                              <w:divBdr>
                                <w:top w:val="none" w:sz="0" w:space="0" w:color="auto"/>
                                <w:left w:val="none" w:sz="0" w:space="0" w:color="auto"/>
                                <w:bottom w:val="none" w:sz="0" w:space="0" w:color="auto"/>
                                <w:right w:val="none" w:sz="0" w:space="0" w:color="auto"/>
                              </w:divBdr>
                              <w:divsChild>
                                <w:div w:id="495268218">
                                  <w:marLeft w:val="0"/>
                                  <w:marRight w:val="0"/>
                                  <w:marTop w:val="0"/>
                                  <w:marBottom w:val="0"/>
                                  <w:divBdr>
                                    <w:top w:val="single" w:sz="6" w:space="6" w:color="EAEAEA"/>
                                    <w:left w:val="none" w:sz="0" w:space="0" w:color="auto"/>
                                    <w:bottom w:val="none" w:sz="0" w:space="0" w:color="auto"/>
                                    <w:right w:val="none" w:sz="0" w:space="0" w:color="auto"/>
                                  </w:divBdr>
                                </w:div>
                                <w:div w:id="805708586">
                                  <w:marLeft w:val="0"/>
                                  <w:marRight w:val="0"/>
                                  <w:marTop w:val="0"/>
                                  <w:marBottom w:val="0"/>
                                  <w:divBdr>
                                    <w:top w:val="single" w:sz="6" w:space="6" w:color="EAEAEA"/>
                                    <w:left w:val="none" w:sz="0" w:space="0" w:color="auto"/>
                                    <w:bottom w:val="none" w:sz="0" w:space="0" w:color="auto"/>
                                    <w:right w:val="none" w:sz="0" w:space="0" w:color="auto"/>
                                  </w:divBdr>
                                </w:div>
                                <w:div w:id="559243216">
                                  <w:marLeft w:val="0"/>
                                  <w:marRight w:val="0"/>
                                  <w:marTop w:val="0"/>
                                  <w:marBottom w:val="0"/>
                                  <w:divBdr>
                                    <w:top w:val="single" w:sz="6" w:space="6" w:color="EAEAEA"/>
                                    <w:left w:val="none" w:sz="0" w:space="0" w:color="auto"/>
                                    <w:bottom w:val="none" w:sz="0" w:space="0" w:color="auto"/>
                                    <w:right w:val="none" w:sz="0" w:space="0" w:color="auto"/>
                                  </w:divBdr>
                                </w:div>
                                <w:div w:id="1378512353">
                                  <w:marLeft w:val="0"/>
                                  <w:marRight w:val="0"/>
                                  <w:marTop w:val="0"/>
                                  <w:marBottom w:val="0"/>
                                  <w:divBdr>
                                    <w:top w:val="single" w:sz="6" w:space="6" w:color="EAEAEA"/>
                                    <w:left w:val="none" w:sz="0" w:space="0" w:color="auto"/>
                                    <w:bottom w:val="none" w:sz="0" w:space="0" w:color="auto"/>
                                    <w:right w:val="none" w:sz="0" w:space="0" w:color="auto"/>
                                  </w:divBdr>
                                </w:div>
                                <w:div w:id="1978223248">
                                  <w:marLeft w:val="0"/>
                                  <w:marRight w:val="0"/>
                                  <w:marTop w:val="0"/>
                                  <w:marBottom w:val="0"/>
                                  <w:divBdr>
                                    <w:top w:val="single" w:sz="6" w:space="6" w:color="EAEAEA"/>
                                    <w:left w:val="none" w:sz="0" w:space="0" w:color="auto"/>
                                    <w:bottom w:val="none" w:sz="0" w:space="0" w:color="auto"/>
                                    <w:right w:val="none" w:sz="0" w:space="0" w:color="auto"/>
                                  </w:divBdr>
                                </w:div>
                              </w:divsChild>
                            </w:div>
                            <w:div w:id="528374200">
                              <w:marLeft w:val="0"/>
                              <w:marRight w:val="0"/>
                              <w:marTop w:val="0"/>
                              <w:marBottom w:val="0"/>
                              <w:divBdr>
                                <w:top w:val="none" w:sz="0" w:space="0" w:color="auto"/>
                                <w:left w:val="none" w:sz="0" w:space="0" w:color="auto"/>
                                <w:bottom w:val="none" w:sz="0" w:space="0" w:color="auto"/>
                                <w:right w:val="none" w:sz="0" w:space="0" w:color="auto"/>
                              </w:divBdr>
                            </w:div>
                            <w:div w:id="325090519">
                              <w:marLeft w:val="0"/>
                              <w:marRight w:val="0"/>
                              <w:marTop w:val="0"/>
                              <w:marBottom w:val="0"/>
                              <w:divBdr>
                                <w:top w:val="none" w:sz="0" w:space="0" w:color="auto"/>
                                <w:left w:val="none" w:sz="0" w:space="0" w:color="auto"/>
                                <w:bottom w:val="none" w:sz="0" w:space="0" w:color="auto"/>
                                <w:right w:val="none" w:sz="0" w:space="0" w:color="auto"/>
                              </w:divBdr>
                            </w:div>
                            <w:div w:id="1636790188">
                              <w:marLeft w:val="0"/>
                              <w:marRight w:val="0"/>
                              <w:marTop w:val="0"/>
                              <w:marBottom w:val="0"/>
                              <w:divBdr>
                                <w:top w:val="none" w:sz="0" w:space="0" w:color="auto"/>
                                <w:left w:val="none" w:sz="0" w:space="0" w:color="auto"/>
                                <w:bottom w:val="none" w:sz="0" w:space="0" w:color="auto"/>
                                <w:right w:val="none" w:sz="0" w:space="0" w:color="auto"/>
                              </w:divBdr>
                            </w:div>
                            <w:div w:id="1203900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9085614">
                      <w:marLeft w:val="0"/>
                      <w:marRight w:val="0"/>
                      <w:marTop w:val="0"/>
                      <w:marBottom w:val="0"/>
                      <w:divBdr>
                        <w:top w:val="single" w:sz="6" w:space="0" w:color="EAEAEA"/>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elpais.com/cultura/2018/05/15/babelia/1526382151_053971.html" TargetMode="External"/><Relationship Id="rId5" Type="http://schemas.openxmlformats.org/officeDocument/2006/relationships/hyperlink" Target="https://elpais.com/tag/fecha/20190220%20" TargetMode="External"/><Relationship Id="rId4" Type="http://schemas.openxmlformats.org/officeDocument/2006/relationships/hyperlink" Target="https://elpais.com/autor/josep_massot_ramis_dayreflor/a/"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1938</Words>
  <Characters>10659</Characters>
  <Application>Microsoft Office Word</Application>
  <DocSecurity>0</DocSecurity>
  <Lines>88</Lines>
  <Paragraphs>25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12572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mario</dc:creator>
  <cp:lastModifiedBy>Comunicacion (Mar Jiménez)</cp:lastModifiedBy>
  <cp:revision>5</cp:revision>
  <dcterms:created xsi:type="dcterms:W3CDTF">2019-03-04T19:02:00Z</dcterms:created>
  <dcterms:modified xsi:type="dcterms:W3CDTF">2019-07-17T12:37:00Z</dcterms:modified>
</cp:coreProperties>
</file>